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7412" w14:textId="77777777" w:rsidR="0055255F" w:rsidRDefault="0055255F">
      <w:pPr>
        <w:pStyle w:val="BodyText"/>
        <w:rPr>
          <w:rFonts w:ascii="Times New Roman"/>
          <w:sz w:val="20"/>
        </w:rPr>
      </w:pPr>
    </w:p>
    <w:p w14:paraId="6648D6BD" w14:textId="77777777" w:rsidR="0055255F" w:rsidRDefault="0055255F">
      <w:pPr>
        <w:pStyle w:val="BodyText"/>
        <w:spacing w:before="5" w:after="1"/>
        <w:rPr>
          <w:rFonts w:ascii="Times New Roman"/>
          <w:sz w:val="18"/>
        </w:rPr>
      </w:pPr>
    </w:p>
    <w:p w14:paraId="136308C6" w14:textId="77777777" w:rsidR="0055255F" w:rsidRDefault="009A0016">
      <w:pPr>
        <w:pStyle w:val="BodyText"/>
        <w:ind w:left="45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4C62CA" wp14:editId="3476CD87">
            <wp:extent cx="888914" cy="923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1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44DEC" w14:textId="77777777" w:rsidR="0055255F" w:rsidRDefault="0055255F">
      <w:pPr>
        <w:pStyle w:val="BodyText"/>
        <w:rPr>
          <w:rFonts w:ascii="Times New Roman"/>
          <w:sz w:val="20"/>
        </w:rPr>
      </w:pPr>
    </w:p>
    <w:p w14:paraId="123E4734" w14:textId="77777777" w:rsidR="0055255F" w:rsidRDefault="0055255F">
      <w:pPr>
        <w:pStyle w:val="BodyText"/>
        <w:spacing w:before="5"/>
        <w:rPr>
          <w:rFonts w:ascii="Times New Roman"/>
          <w:sz w:val="24"/>
        </w:rPr>
      </w:pPr>
    </w:p>
    <w:p w14:paraId="7A3E6204" w14:textId="77777777" w:rsidR="0055255F" w:rsidRDefault="009A0016">
      <w:pPr>
        <w:spacing w:before="56"/>
        <w:ind w:left="2149" w:right="2165"/>
        <w:jc w:val="center"/>
        <w:rPr>
          <w:i/>
        </w:rPr>
      </w:pPr>
      <w:r>
        <w:rPr>
          <w:i/>
        </w:rPr>
        <w:t>‘Together</w:t>
      </w:r>
      <w:r>
        <w:rPr>
          <w:i/>
          <w:spacing w:val="-3"/>
        </w:rPr>
        <w:t xml:space="preserve"> </w:t>
      </w:r>
      <w:r>
        <w:rPr>
          <w:i/>
        </w:rPr>
        <w:t>we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our best for</w:t>
      </w:r>
      <w:r>
        <w:rPr>
          <w:i/>
          <w:spacing w:val="-3"/>
        </w:rPr>
        <w:t xml:space="preserve"> </w:t>
      </w:r>
      <w:r>
        <w:rPr>
          <w:i/>
        </w:rPr>
        <w:t>Jesus’</w:t>
      </w:r>
    </w:p>
    <w:p w14:paraId="46432246" w14:textId="77777777" w:rsidR="0055255F" w:rsidRDefault="0055255F">
      <w:pPr>
        <w:pStyle w:val="BodyText"/>
        <w:rPr>
          <w:i/>
        </w:rPr>
      </w:pPr>
    </w:p>
    <w:p w14:paraId="1886A3C9" w14:textId="77777777" w:rsidR="0055255F" w:rsidRDefault="0055255F">
      <w:pPr>
        <w:pStyle w:val="BodyText"/>
        <w:rPr>
          <w:i/>
        </w:rPr>
      </w:pPr>
    </w:p>
    <w:p w14:paraId="00460D05" w14:textId="77777777" w:rsidR="0055255F" w:rsidRDefault="0055255F">
      <w:pPr>
        <w:pStyle w:val="BodyText"/>
        <w:spacing w:before="3"/>
        <w:rPr>
          <w:i/>
          <w:sz w:val="16"/>
        </w:rPr>
      </w:pPr>
    </w:p>
    <w:p w14:paraId="1A6E38BC" w14:textId="77777777" w:rsidR="0055255F" w:rsidRDefault="009A0016">
      <w:pPr>
        <w:pStyle w:val="BodyText"/>
        <w:ind w:left="2149" w:right="2166"/>
        <w:jc w:val="center"/>
        <w:rPr>
          <w:i/>
        </w:rPr>
      </w:pPr>
      <w:r>
        <w:t>“My commandment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this:</w:t>
      </w:r>
      <w:r>
        <w:rPr>
          <w:spacing w:val="-3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one another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love</w:t>
      </w:r>
      <w:r>
        <w:rPr>
          <w:spacing w:val="-5"/>
        </w:rPr>
        <w:t xml:space="preserve"> </w:t>
      </w:r>
      <w:r>
        <w:t xml:space="preserve">you.” </w:t>
      </w:r>
      <w:r>
        <w:rPr>
          <w:i/>
        </w:rPr>
        <w:t>John</w:t>
      </w:r>
      <w:r>
        <w:rPr>
          <w:i/>
          <w:spacing w:val="-2"/>
        </w:rPr>
        <w:t xml:space="preserve"> </w:t>
      </w:r>
      <w:r>
        <w:rPr>
          <w:i/>
        </w:rPr>
        <w:t>15:12</w:t>
      </w:r>
    </w:p>
    <w:p w14:paraId="11833574" w14:textId="77777777" w:rsidR="0055255F" w:rsidRDefault="0055255F">
      <w:pPr>
        <w:pStyle w:val="BodyText"/>
        <w:rPr>
          <w:i/>
        </w:rPr>
      </w:pPr>
    </w:p>
    <w:p w14:paraId="71A66AFA" w14:textId="77777777" w:rsidR="0055255F" w:rsidRDefault="009A0016">
      <w:pPr>
        <w:pStyle w:val="BodyText"/>
        <w:spacing w:before="1"/>
        <w:ind w:left="100"/>
      </w:pPr>
      <w:r>
        <w:t>St</w:t>
      </w:r>
      <w:r>
        <w:rPr>
          <w:spacing w:val="6"/>
        </w:rPr>
        <w:t xml:space="preserve"> </w:t>
      </w:r>
      <w:r>
        <w:t>Joseph's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Catholic</w:t>
      </w:r>
      <w:r>
        <w:rPr>
          <w:spacing w:val="4"/>
        </w:rPr>
        <w:t xml:space="preserve"> </w:t>
      </w:r>
      <w:r>
        <w:t>learning</w:t>
      </w:r>
      <w:r>
        <w:rPr>
          <w:spacing w:val="5"/>
        </w:rPr>
        <w:t xml:space="preserve"> </w:t>
      </w:r>
      <w:r>
        <w:t>community,</w:t>
      </w:r>
      <w:r>
        <w:rPr>
          <w:spacing w:val="4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promotes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values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family</w:t>
      </w:r>
      <w:r>
        <w:rPr>
          <w:spacing w:val="5"/>
        </w:rPr>
        <w:t xml:space="preserve"> </w:t>
      </w:r>
      <w:r>
        <w:t>life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supports</w:t>
      </w:r>
      <w:r>
        <w:rPr>
          <w:spacing w:val="4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 teachers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children.</w:t>
      </w:r>
    </w:p>
    <w:p w14:paraId="1862E1EE" w14:textId="77777777" w:rsidR="0055255F" w:rsidRDefault="0055255F">
      <w:pPr>
        <w:pStyle w:val="BodyText"/>
      </w:pPr>
    </w:p>
    <w:p w14:paraId="24821CBD" w14:textId="77777777" w:rsidR="0055255F" w:rsidRDefault="009A0016">
      <w:pPr>
        <w:pStyle w:val="BodyText"/>
        <w:ind w:left="100"/>
      </w:pPr>
      <w:r>
        <w:t>At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promote Gospel</w:t>
      </w:r>
      <w:r>
        <w:rPr>
          <w:spacing w:val="-4"/>
        </w:rPr>
        <w:t xml:space="preserve"> </w:t>
      </w:r>
      <w:r>
        <w:t>Values.</w:t>
      </w:r>
      <w:r>
        <w:rPr>
          <w:spacing w:val="47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Gospel</w:t>
      </w:r>
      <w:r>
        <w:rPr>
          <w:spacing w:val="-1"/>
        </w:rPr>
        <w:t xml:space="preserve"> </w:t>
      </w:r>
      <w:r>
        <w:t>Values are:</w:t>
      </w:r>
    </w:p>
    <w:p w14:paraId="2E9537C2" w14:textId="77777777" w:rsidR="0055255F" w:rsidRDefault="0055255F">
      <w:pPr>
        <w:pStyle w:val="BodyText"/>
        <w:spacing w:before="11"/>
        <w:rPr>
          <w:sz w:val="21"/>
        </w:rPr>
      </w:pPr>
    </w:p>
    <w:p w14:paraId="092F53F7" w14:textId="77777777" w:rsidR="00CC5B88" w:rsidRPr="003D0B8F" w:rsidRDefault="00CC5B88" w:rsidP="00CC5B88">
      <w:pPr>
        <w:pStyle w:val="BodyText"/>
        <w:ind w:left="140"/>
        <w:jc w:val="both"/>
      </w:pPr>
      <w:r w:rsidRPr="003D0B8F">
        <w:rPr>
          <w:b/>
          <w:i/>
        </w:rPr>
        <w:t>Humility</w:t>
      </w:r>
      <w:r w:rsidRPr="003D0B8F">
        <w:rPr>
          <w:b/>
          <w:i/>
          <w:spacing w:val="-3"/>
        </w:rPr>
        <w:t xml:space="preserve"> </w:t>
      </w:r>
      <w:r w:rsidRPr="003D0B8F">
        <w:t>‘I</w:t>
      </w:r>
      <w:r w:rsidRPr="003D0B8F">
        <w:rPr>
          <w:spacing w:val="-4"/>
        </w:rPr>
        <w:t xml:space="preserve"> </w:t>
      </w:r>
      <w:r w:rsidRPr="003D0B8F">
        <w:t>am</w:t>
      </w:r>
      <w:r w:rsidRPr="003D0B8F">
        <w:rPr>
          <w:spacing w:val="-4"/>
        </w:rPr>
        <w:t xml:space="preserve"> </w:t>
      </w:r>
      <w:r w:rsidRPr="003D0B8F">
        <w:t>among</w:t>
      </w:r>
      <w:r w:rsidRPr="003D0B8F">
        <w:rPr>
          <w:spacing w:val="-3"/>
        </w:rPr>
        <w:t xml:space="preserve"> </w:t>
      </w:r>
      <w:r w:rsidRPr="003D0B8F">
        <w:t>you as</w:t>
      </w:r>
      <w:r w:rsidRPr="003D0B8F">
        <w:rPr>
          <w:spacing w:val="-3"/>
        </w:rPr>
        <w:t xml:space="preserve"> </w:t>
      </w:r>
      <w:r w:rsidRPr="003D0B8F">
        <w:t>one</w:t>
      </w:r>
      <w:r w:rsidRPr="003D0B8F">
        <w:rPr>
          <w:spacing w:val="-2"/>
        </w:rPr>
        <w:t xml:space="preserve"> </w:t>
      </w:r>
      <w:r w:rsidRPr="003D0B8F">
        <w:t>who</w:t>
      </w:r>
      <w:r w:rsidRPr="003D0B8F">
        <w:rPr>
          <w:spacing w:val="-3"/>
        </w:rPr>
        <w:t xml:space="preserve"> </w:t>
      </w:r>
      <w:r w:rsidRPr="003D0B8F">
        <w:t>serves’</w:t>
      </w:r>
      <w:r w:rsidRPr="003D0B8F">
        <w:rPr>
          <w:spacing w:val="-3"/>
        </w:rPr>
        <w:t xml:space="preserve"> </w:t>
      </w:r>
      <w:r w:rsidRPr="003D0B8F">
        <w:t>Luke</w:t>
      </w:r>
      <w:r w:rsidRPr="003D0B8F">
        <w:rPr>
          <w:spacing w:val="-6"/>
        </w:rPr>
        <w:t xml:space="preserve"> </w:t>
      </w:r>
      <w:r w:rsidRPr="003D0B8F">
        <w:t>22:26</w:t>
      </w:r>
    </w:p>
    <w:p w14:paraId="77B4E805" w14:textId="77777777" w:rsidR="00CC5B88" w:rsidRPr="003D0B8F" w:rsidRDefault="00CC5B88" w:rsidP="00CC5B88">
      <w:pPr>
        <w:pStyle w:val="BodyText"/>
        <w:spacing w:before="40" w:line="276" w:lineRule="auto"/>
        <w:ind w:left="140" w:right="148"/>
        <w:jc w:val="both"/>
      </w:pPr>
      <w:r w:rsidRPr="003D0B8F">
        <w:t xml:space="preserve">We respect each other’s feelings, views, </w:t>
      </w:r>
      <w:proofErr w:type="gramStart"/>
      <w:r w:rsidRPr="003D0B8F">
        <w:t>cultures</w:t>
      </w:r>
      <w:proofErr w:type="gramEnd"/>
      <w:r w:rsidRPr="003D0B8F">
        <w:t xml:space="preserve"> and property; We understand that each of us has rights and</w:t>
      </w:r>
      <w:r w:rsidRPr="003D0B8F">
        <w:rPr>
          <w:spacing w:val="1"/>
        </w:rPr>
        <w:t xml:space="preserve"> </w:t>
      </w:r>
      <w:r w:rsidRPr="003D0B8F">
        <w:t>responsibilities.</w:t>
      </w:r>
    </w:p>
    <w:p w14:paraId="7235F7FB" w14:textId="77777777" w:rsidR="00CC5B88" w:rsidRPr="003D0B8F" w:rsidRDefault="00CC5B88" w:rsidP="00CC5B88">
      <w:pPr>
        <w:pStyle w:val="BodyText"/>
        <w:spacing w:before="5"/>
        <w:rPr>
          <w:sz w:val="25"/>
        </w:rPr>
      </w:pPr>
    </w:p>
    <w:p w14:paraId="1B77553E" w14:textId="77777777" w:rsidR="00CC5B88" w:rsidRPr="003D0B8F" w:rsidRDefault="00CC5B88" w:rsidP="00CC5B88">
      <w:pPr>
        <w:pStyle w:val="BodyText"/>
        <w:ind w:left="140"/>
      </w:pPr>
      <w:r w:rsidRPr="003D0B8F">
        <w:rPr>
          <w:b/>
          <w:i/>
        </w:rPr>
        <w:t>Compassion</w:t>
      </w:r>
      <w:r w:rsidRPr="003D0B8F">
        <w:rPr>
          <w:b/>
          <w:i/>
          <w:spacing w:val="-3"/>
        </w:rPr>
        <w:t xml:space="preserve"> </w:t>
      </w:r>
      <w:r w:rsidRPr="003D0B8F">
        <w:t>‘Whatever</w:t>
      </w:r>
      <w:r w:rsidRPr="003D0B8F">
        <w:rPr>
          <w:spacing w:val="-5"/>
        </w:rPr>
        <w:t xml:space="preserve"> </w:t>
      </w:r>
      <w:r w:rsidRPr="003D0B8F">
        <w:t>you</w:t>
      </w:r>
      <w:r w:rsidRPr="003D0B8F">
        <w:rPr>
          <w:spacing w:val="-3"/>
        </w:rPr>
        <w:t xml:space="preserve"> </w:t>
      </w:r>
      <w:r w:rsidRPr="003D0B8F">
        <w:t>did</w:t>
      </w:r>
      <w:r w:rsidRPr="003D0B8F">
        <w:rPr>
          <w:spacing w:val="-4"/>
        </w:rPr>
        <w:t xml:space="preserve"> </w:t>
      </w:r>
      <w:r w:rsidRPr="003D0B8F">
        <w:t>for</w:t>
      </w:r>
      <w:r w:rsidRPr="003D0B8F">
        <w:rPr>
          <w:spacing w:val="-4"/>
        </w:rPr>
        <w:t xml:space="preserve"> </w:t>
      </w:r>
      <w:r w:rsidRPr="003D0B8F">
        <w:t>one</w:t>
      </w:r>
      <w:r w:rsidRPr="003D0B8F">
        <w:rPr>
          <w:spacing w:val="-1"/>
        </w:rPr>
        <w:t xml:space="preserve"> </w:t>
      </w:r>
      <w:r w:rsidRPr="003D0B8F">
        <w:t>of</w:t>
      </w:r>
      <w:r w:rsidRPr="003D0B8F">
        <w:rPr>
          <w:spacing w:val="-3"/>
        </w:rPr>
        <w:t xml:space="preserve"> </w:t>
      </w:r>
      <w:r w:rsidRPr="003D0B8F">
        <w:t>the</w:t>
      </w:r>
      <w:r w:rsidRPr="003D0B8F">
        <w:rPr>
          <w:spacing w:val="-2"/>
        </w:rPr>
        <w:t xml:space="preserve"> </w:t>
      </w:r>
      <w:r w:rsidRPr="003D0B8F">
        <w:t>least</w:t>
      </w:r>
      <w:r w:rsidRPr="003D0B8F">
        <w:rPr>
          <w:spacing w:val="-6"/>
        </w:rPr>
        <w:t xml:space="preserve"> </w:t>
      </w:r>
      <w:r w:rsidRPr="003D0B8F">
        <w:t>of</w:t>
      </w:r>
      <w:r w:rsidRPr="003D0B8F">
        <w:rPr>
          <w:spacing w:val="1"/>
        </w:rPr>
        <w:t xml:space="preserve"> </w:t>
      </w:r>
      <w:r w:rsidRPr="003D0B8F">
        <w:t>these</w:t>
      </w:r>
      <w:r w:rsidRPr="003D0B8F">
        <w:rPr>
          <w:spacing w:val="-6"/>
        </w:rPr>
        <w:t xml:space="preserve"> </w:t>
      </w:r>
      <w:r w:rsidRPr="003D0B8F">
        <w:t>brothers</w:t>
      </w:r>
      <w:r w:rsidRPr="003D0B8F">
        <w:rPr>
          <w:spacing w:val="-2"/>
        </w:rPr>
        <w:t xml:space="preserve"> </w:t>
      </w:r>
      <w:r w:rsidRPr="003D0B8F">
        <w:t>of</w:t>
      </w:r>
      <w:r w:rsidRPr="003D0B8F">
        <w:rPr>
          <w:spacing w:val="-4"/>
        </w:rPr>
        <w:t xml:space="preserve"> </w:t>
      </w:r>
      <w:r w:rsidRPr="003D0B8F">
        <w:t>mine,</w:t>
      </w:r>
      <w:r w:rsidRPr="003D0B8F">
        <w:rPr>
          <w:spacing w:val="-2"/>
        </w:rPr>
        <w:t xml:space="preserve"> </w:t>
      </w:r>
      <w:r w:rsidRPr="003D0B8F">
        <w:t>you did</w:t>
      </w:r>
      <w:r w:rsidRPr="003D0B8F">
        <w:rPr>
          <w:spacing w:val="-4"/>
        </w:rPr>
        <w:t xml:space="preserve"> </w:t>
      </w:r>
      <w:r w:rsidRPr="003D0B8F">
        <w:t>for me’</w:t>
      </w:r>
      <w:r w:rsidRPr="003D0B8F">
        <w:rPr>
          <w:spacing w:val="-3"/>
        </w:rPr>
        <w:t xml:space="preserve"> </w:t>
      </w:r>
      <w:r w:rsidRPr="003D0B8F">
        <w:t>Matthew</w:t>
      </w:r>
      <w:r w:rsidRPr="003D0B8F">
        <w:rPr>
          <w:spacing w:val="-2"/>
        </w:rPr>
        <w:t xml:space="preserve"> </w:t>
      </w:r>
      <w:r w:rsidRPr="003D0B8F">
        <w:t>25:</w:t>
      </w:r>
      <w:r w:rsidRPr="003D0B8F">
        <w:rPr>
          <w:spacing w:val="-2"/>
        </w:rPr>
        <w:t xml:space="preserve"> </w:t>
      </w:r>
      <w:r w:rsidRPr="003D0B8F">
        <w:t>39</w:t>
      </w:r>
    </w:p>
    <w:p w14:paraId="4C0DE525" w14:textId="77777777" w:rsidR="00CC5B88" w:rsidRPr="003D0B8F" w:rsidRDefault="00CC5B88" w:rsidP="00CC5B88">
      <w:pPr>
        <w:pStyle w:val="BodyText"/>
        <w:spacing w:before="40"/>
        <w:ind w:left="140"/>
        <w:jc w:val="both"/>
      </w:pPr>
      <w:r w:rsidRPr="003D0B8F">
        <w:t>We</w:t>
      </w:r>
      <w:r w:rsidRPr="003D0B8F">
        <w:rPr>
          <w:spacing w:val="-6"/>
        </w:rPr>
        <w:t xml:space="preserve"> </w:t>
      </w:r>
      <w:r w:rsidRPr="003D0B8F">
        <w:t>are</w:t>
      </w:r>
      <w:r w:rsidRPr="003D0B8F">
        <w:rPr>
          <w:spacing w:val="-6"/>
        </w:rPr>
        <w:t xml:space="preserve"> </w:t>
      </w:r>
      <w:r w:rsidRPr="003D0B8F">
        <w:t>motivated</w:t>
      </w:r>
      <w:r w:rsidRPr="003D0B8F">
        <w:rPr>
          <w:spacing w:val="-1"/>
        </w:rPr>
        <w:t xml:space="preserve"> </w:t>
      </w:r>
      <w:r w:rsidRPr="003D0B8F">
        <w:t>to</w:t>
      </w:r>
      <w:r w:rsidRPr="003D0B8F">
        <w:rPr>
          <w:spacing w:val="-4"/>
        </w:rPr>
        <w:t xml:space="preserve"> </w:t>
      </w:r>
      <w:r w:rsidRPr="003D0B8F">
        <w:t>focus</w:t>
      </w:r>
      <w:r w:rsidRPr="003D0B8F">
        <w:rPr>
          <w:spacing w:val="-2"/>
        </w:rPr>
        <w:t xml:space="preserve"> </w:t>
      </w:r>
      <w:r w:rsidRPr="003D0B8F">
        <w:t>on</w:t>
      </w:r>
      <w:r w:rsidRPr="003D0B8F">
        <w:rPr>
          <w:spacing w:val="3"/>
        </w:rPr>
        <w:t xml:space="preserve"> </w:t>
      </w:r>
      <w:r w:rsidRPr="003D0B8F">
        <w:t>each other’s</w:t>
      </w:r>
      <w:r w:rsidRPr="003D0B8F">
        <w:rPr>
          <w:spacing w:val="-2"/>
        </w:rPr>
        <w:t xml:space="preserve"> </w:t>
      </w:r>
      <w:r w:rsidRPr="003D0B8F">
        <w:t>needs.</w:t>
      </w:r>
    </w:p>
    <w:p w14:paraId="4C1C8A11" w14:textId="77777777" w:rsidR="00CC5B88" w:rsidRPr="003D0B8F" w:rsidRDefault="00CC5B88" w:rsidP="00CC5B88">
      <w:pPr>
        <w:pStyle w:val="BodyText"/>
        <w:spacing w:before="5"/>
        <w:rPr>
          <w:sz w:val="28"/>
        </w:rPr>
      </w:pPr>
    </w:p>
    <w:p w14:paraId="7DE98EE8" w14:textId="77777777" w:rsidR="00CC5B88" w:rsidRPr="003D0B8F" w:rsidRDefault="00CC5B88" w:rsidP="00CC5B88">
      <w:pPr>
        <w:pStyle w:val="BodyText"/>
        <w:ind w:left="140"/>
      </w:pPr>
      <w:r w:rsidRPr="003D0B8F">
        <w:rPr>
          <w:b/>
          <w:i/>
        </w:rPr>
        <w:t>Kindness</w:t>
      </w:r>
      <w:r w:rsidRPr="003D0B8F">
        <w:rPr>
          <w:b/>
          <w:i/>
          <w:spacing w:val="-3"/>
        </w:rPr>
        <w:t xml:space="preserve"> </w:t>
      </w:r>
      <w:r w:rsidRPr="003D0B8F">
        <w:t>‘Love</w:t>
      </w:r>
      <w:r w:rsidRPr="003D0B8F">
        <w:rPr>
          <w:spacing w:val="-5"/>
        </w:rPr>
        <w:t xml:space="preserve"> </w:t>
      </w:r>
      <w:r w:rsidRPr="003D0B8F">
        <w:t>your</w:t>
      </w:r>
      <w:r w:rsidRPr="003D0B8F">
        <w:rPr>
          <w:spacing w:val="-5"/>
        </w:rPr>
        <w:t xml:space="preserve"> </w:t>
      </w:r>
      <w:proofErr w:type="spellStart"/>
      <w:r w:rsidRPr="003D0B8F">
        <w:t>neighbour</w:t>
      </w:r>
      <w:proofErr w:type="spellEnd"/>
      <w:r w:rsidRPr="003D0B8F">
        <w:rPr>
          <w:spacing w:val="-5"/>
        </w:rPr>
        <w:t xml:space="preserve"> </w:t>
      </w:r>
      <w:r w:rsidRPr="003D0B8F">
        <w:t>as</w:t>
      </w:r>
      <w:r w:rsidRPr="003D0B8F">
        <w:rPr>
          <w:spacing w:val="-3"/>
        </w:rPr>
        <w:t xml:space="preserve"> </w:t>
      </w:r>
      <w:r w:rsidRPr="003D0B8F">
        <w:t>yourself’</w:t>
      </w:r>
      <w:r w:rsidRPr="003D0B8F">
        <w:rPr>
          <w:spacing w:val="-3"/>
        </w:rPr>
        <w:t xml:space="preserve"> </w:t>
      </w:r>
      <w:r w:rsidRPr="003D0B8F">
        <w:t>Matthew</w:t>
      </w:r>
      <w:r w:rsidRPr="003D0B8F">
        <w:rPr>
          <w:spacing w:val="-6"/>
        </w:rPr>
        <w:t xml:space="preserve"> </w:t>
      </w:r>
      <w:r w:rsidRPr="003D0B8F">
        <w:t>22:39</w:t>
      </w:r>
    </w:p>
    <w:p w14:paraId="041C473B" w14:textId="77777777" w:rsidR="00CC5B88" w:rsidRPr="003D0B8F" w:rsidRDefault="00CC5B88" w:rsidP="00CC5B88">
      <w:pPr>
        <w:pStyle w:val="BodyText"/>
        <w:spacing w:before="40"/>
        <w:ind w:left="140"/>
      </w:pPr>
      <w:r w:rsidRPr="003D0B8F">
        <w:t>We</w:t>
      </w:r>
      <w:r w:rsidRPr="003D0B8F">
        <w:rPr>
          <w:spacing w:val="-6"/>
        </w:rPr>
        <w:t xml:space="preserve"> </w:t>
      </w:r>
      <w:r w:rsidRPr="003D0B8F">
        <w:t>are</w:t>
      </w:r>
      <w:r w:rsidRPr="003D0B8F">
        <w:rPr>
          <w:spacing w:val="-6"/>
        </w:rPr>
        <w:t xml:space="preserve"> </w:t>
      </w:r>
      <w:r w:rsidRPr="003D0B8F">
        <w:t>caring</w:t>
      </w:r>
      <w:r w:rsidRPr="003D0B8F">
        <w:rPr>
          <w:spacing w:val="-3"/>
        </w:rPr>
        <w:t xml:space="preserve"> </w:t>
      </w:r>
      <w:r w:rsidRPr="003D0B8F">
        <w:t>and thoughtful</w:t>
      </w:r>
      <w:r w:rsidRPr="003D0B8F">
        <w:rPr>
          <w:spacing w:val="-3"/>
        </w:rPr>
        <w:t xml:space="preserve"> </w:t>
      </w:r>
      <w:r w:rsidRPr="003D0B8F">
        <w:t>towards</w:t>
      </w:r>
      <w:r w:rsidRPr="003D0B8F">
        <w:rPr>
          <w:spacing w:val="-1"/>
        </w:rPr>
        <w:t xml:space="preserve"> </w:t>
      </w:r>
      <w:r w:rsidRPr="003D0B8F">
        <w:t>others;</w:t>
      </w:r>
      <w:r w:rsidRPr="003D0B8F">
        <w:rPr>
          <w:spacing w:val="1"/>
        </w:rPr>
        <w:t xml:space="preserve"> </w:t>
      </w:r>
      <w:r w:rsidRPr="003D0B8F">
        <w:t>We</w:t>
      </w:r>
      <w:r w:rsidRPr="003D0B8F">
        <w:rPr>
          <w:spacing w:val="-2"/>
        </w:rPr>
        <w:t xml:space="preserve"> </w:t>
      </w:r>
      <w:r w:rsidRPr="003D0B8F">
        <w:t>are</w:t>
      </w:r>
      <w:r w:rsidRPr="003D0B8F">
        <w:rPr>
          <w:spacing w:val="-1"/>
        </w:rPr>
        <w:t xml:space="preserve"> </w:t>
      </w:r>
      <w:r w:rsidRPr="003D0B8F">
        <w:t>ready to</w:t>
      </w:r>
      <w:r w:rsidRPr="003D0B8F">
        <w:rPr>
          <w:spacing w:val="-4"/>
        </w:rPr>
        <w:t xml:space="preserve"> </w:t>
      </w:r>
      <w:r w:rsidRPr="003D0B8F">
        <w:t>help</w:t>
      </w:r>
      <w:r w:rsidRPr="003D0B8F">
        <w:rPr>
          <w:spacing w:val="-3"/>
        </w:rPr>
        <w:t xml:space="preserve"> </w:t>
      </w:r>
      <w:r w:rsidRPr="003D0B8F">
        <w:t>each</w:t>
      </w:r>
      <w:r w:rsidRPr="003D0B8F">
        <w:rPr>
          <w:spacing w:val="-4"/>
        </w:rPr>
        <w:t xml:space="preserve"> </w:t>
      </w:r>
      <w:r w:rsidRPr="003D0B8F">
        <w:t>other.</w:t>
      </w:r>
    </w:p>
    <w:p w14:paraId="4BE55A1B" w14:textId="77777777" w:rsidR="00CC5B88" w:rsidRPr="003D0B8F" w:rsidRDefault="00CC5B88" w:rsidP="00CC5B88">
      <w:pPr>
        <w:pStyle w:val="BodyText"/>
        <w:spacing w:before="10"/>
        <w:rPr>
          <w:sz w:val="28"/>
        </w:rPr>
      </w:pPr>
    </w:p>
    <w:p w14:paraId="38BE9613" w14:textId="77777777" w:rsidR="00CC5B88" w:rsidRPr="003D0B8F" w:rsidRDefault="00CC5B88" w:rsidP="00CC5B88">
      <w:pPr>
        <w:pStyle w:val="BodyText"/>
        <w:ind w:left="140"/>
      </w:pPr>
      <w:r w:rsidRPr="003D0B8F">
        <w:rPr>
          <w:b/>
          <w:i/>
        </w:rPr>
        <w:t>Justice</w:t>
      </w:r>
      <w:r w:rsidRPr="003D0B8F">
        <w:rPr>
          <w:b/>
          <w:i/>
          <w:spacing w:val="-3"/>
        </w:rPr>
        <w:t xml:space="preserve"> </w:t>
      </w:r>
      <w:r w:rsidRPr="003D0B8F">
        <w:t>‘Blessed</w:t>
      </w:r>
      <w:r w:rsidRPr="003D0B8F">
        <w:rPr>
          <w:spacing w:val="-3"/>
        </w:rPr>
        <w:t xml:space="preserve"> </w:t>
      </w:r>
      <w:r w:rsidRPr="003D0B8F">
        <w:t>are</w:t>
      </w:r>
      <w:r w:rsidRPr="003D0B8F">
        <w:rPr>
          <w:spacing w:val="-1"/>
        </w:rPr>
        <w:t xml:space="preserve"> </w:t>
      </w:r>
      <w:r w:rsidRPr="003D0B8F">
        <w:t>those</w:t>
      </w:r>
      <w:r w:rsidRPr="003D0B8F">
        <w:rPr>
          <w:spacing w:val="-6"/>
        </w:rPr>
        <w:t xml:space="preserve"> </w:t>
      </w:r>
      <w:r w:rsidRPr="003D0B8F">
        <w:t>who</w:t>
      </w:r>
      <w:r w:rsidRPr="003D0B8F">
        <w:rPr>
          <w:spacing w:val="3"/>
        </w:rPr>
        <w:t xml:space="preserve"> </w:t>
      </w:r>
      <w:r w:rsidRPr="003D0B8F">
        <w:t>always</w:t>
      </w:r>
      <w:r w:rsidRPr="003D0B8F">
        <w:rPr>
          <w:spacing w:val="-2"/>
        </w:rPr>
        <w:t xml:space="preserve"> </w:t>
      </w:r>
      <w:r w:rsidRPr="003D0B8F">
        <w:t>do</w:t>
      </w:r>
      <w:r w:rsidRPr="003D0B8F">
        <w:rPr>
          <w:spacing w:val="1"/>
        </w:rPr>
        <w:t xml:space="preserve"> </w:t>
      </w:r>
      <w:r w:rsidRPr="003D0B8F">
        <w:t>what</w:t>
      </w:r>
      <w:r w:rsidRPr="003D0B8F">
        <w:rPr>
          <w:spacing w:val="-5"/>
        </w:rPr>
        <w:t xml:space="preserve"> </w:t>
      </w:r>
      <w:r w:rsidRPr="003D0B8F">
        <w:t>is</w:t>
      </w:r>
      <w:r w:rsidRPr="003D0B8F">
        <w:rPr>
          <w:spacing w:val="-3"/>
        </w:rPr>
        <w:t xml:space="preserve"> </w:t>
      </w:r>
      <w:r w:rsidRPr="003D0B8F">
        <w:t>right’</w:t>
      </w:r>
      <w:r w:rsidRPr="003D0B8F">
        <w:rPr>
          <w:spacing w:val="-2"/>
        </w:rPr>
        <w:t xml:space="preserve"> </w:t>
      </w:r>
      <w:r w:rsidRPr="003D0B8F">
        <w:t>Psalm</w:t>
      </w:r>
      <w:r w:rsidRPr="003D0B8F">
        <w:rPr>
          <w:spacing w:val="-2"/>
        </w:rPr>
        <w:t xml:space="preserve"> </w:t>
      </w:r>
      <w:r w:rsidRPr="003D0B8F">
        <w:t>106:</w:t>
      </w:r>
      <w:r w:rsidRPr="003D0B8F">
        <w:rPr>
          <w:spacing w:val="-2"/>
        </w:rPr>
        <w:t xml:space="preserve"> </w:t>
      </w:r>
      <w:r w:rsidRPr="003D0B8F">
        <w:t>3</w:t>
      </w:r>
    </w:p>
    <w:p w14:paraId="02902FB2" w14:textId="77777777" w:rsidR="00CC5B88" w:rsidRPr="003D0B8F" w:rsidRDefault="00CC5B88" w:rsidP="00CC5B88">
      <w:pPr>
        <w:pStyle w:val="BodyText"/>
        <w:spacing w:before="39"/>
        <w:ind w:left="140"/>
      </w:pPr>
      <w:r w:rsidRPr="003D0B8F">
        <w:t>We</w:t>
      </w:r>
      <w:r w:rsidRPr="003D0B8F">
        <w:rPr>
          <w:spacing w:val="-7"/>
        </w:rPr>
        <w:t xml:space="preserve"> </w:t>
      </w:r>
      <w:r w:rsidRPr="003D0B8F">
        <w:t>are</w:t>
      </w:r>
      <w:r w:rsidRPr="003D0B8F">
        <w:rPr>
          <w:spacing w:val="-6"/>
        </w:rPr>
        <w:t xml:space="preserve"> </w:t>
      </w:r>
      <w:r w:rsidRPr="003D0B8F">
        <w:t>motivated to</w:t>
      </w:r>
      <w:r w:rsidRPr="003D0B8F">
        <w:rPr>
          <w:spacing w:val="-5"/>
        </w:rPr>
        <w:t xml:space="preserve"> </w:t>
      </w:r>
      <w:r w:rsidRPr="003D0B8F">
        <w:t>make</w:t>
      </w:r>
      <w:r w:rsidRPr="003D0B8F">
        <w:rPr>
          <w:spacing w:val="-2"/>
        </w:rPr>
        <w:t xml:space="preserve"> </w:t>
      </w:r>
      <w:r w:rsidRPr="003D0B8F">
        <w:t>the</w:t>
      </w:r>
      <w:r w:rsidRPr="003D0B8F">
        <w:rPr>
          <w:spacing w:val="-3"/>
        </w:rPr>
        <w:t xml:space="preserve"> </w:t>
      </w:r>
      <w:r w:rsidRPr="003D0B8F">
        <w:t>right</w:t>
      </w:r>
      <w:r w:rsidRPr="003D0B8F">
        <w:rPr>
          <w:spacing w:val="-6"/>
        </w:rPr>
        <w:t xml:space="preserve"> </w:t>
      </w:r>
      <w:r w:rsidRPr="003D0B8F">
        <w:t>choice;</w:t>
      </w:r>
      <w:r w:rsidRPr="003D0B8F">
        <w:rPr>
          <w:spacing w:val="4"/>
        </w:rPr>
        <w:t xml:space="preserve"> </w:t>
      </w:r>
      <w:r w:rsidRPr="003D0B8F">
        <w:t>We</w:t>
      </w:r>
      <w:r w:rsidRPr="003D0B8F">
        <w:rPr>
          <w:spacing w:val="-6"/>
        </w:rPr>
        <w:t xml:space="preserve"> </w:t>
      </w:r>
      <w:r w:rsidRPr="003D0B8F">
        <w:t>understand why</w:t>
      </w:r>
      <w:r w:rsidRPr="003D0B8F">
        <w:rPr>
          <w:spacing w:val="-5"/>
        </w:rPr>
        <w:t xml:space="preserve"> </w:t>
      </w:r>
      <w:r w:rsidRPr="003D0B8F">
        <w:t>appropriate</w:t>
      </w:r>
      <w:r w:rsidRPr="003D0B8F">
        <w:rPr>
          <w:spacing w:val="-2"/>
        </w:rPr>
        <w:t xml:space="preserve"> </w:t>
      </w:r>
      <w:proofErr w:type="spellStart"/>
      <w:r w:rsidRPr="003D0B8F">
        <w:t>behaviour</w:t>
      </w:r>
      <w:proofErr w:type="spellEnd"/>
      <w:r w:rsidRPr="003D0B8F">
        <w:rPr>
          <w:spacing w:val="-6"/>
        </w:rPr>
        <w:t xml:space="preserve"> </w:t>
      </w:r>
      <w:r w:rsidRPr="003D0B8F">
        <w:t>is</w:t>
      </w:r>
      <w:r w:rsidRPr="003D0B8F">
        <w:rPr>
          <w:spacing w:val="-3"/>
        </w:rPr>
        <w:t xml:space="preserve"> </w:t>
      </w:r>
      <w:r w:rsidRPr="003D0B8F">
        <w:t>required.</w:t>
      </w:r>
    </w:p>
    <w:p w14:paraId="70827C81" w14:textId="77777777" w:rsidR="00CC5B88" w:rsidRPr="003D0B8F" w:rsidRDefault="00CC5B88" w:rsidP="00CC5B88">
      <w:pPr>
        <w:pStyle w:val="BodyText"/>
        <w:spacing w:before="6"/>
        <w:rPr>
          <w:sz w:val="28"/>
        </w:rPr>
      </w:pPr>
    </w:p>
    <w:p w14:paraId="58EF4D96" w14:textId="77777777" w:rsidR="00CC5B88" w:rsidRPr="003D0B8F" w:rsidRDefault="00CC5B88" w:rsidP="00CC5B88">
      <w:pPr>
        <w:pStyle w:val="BodyText"/>
        <w:ind w:left="140"/>
      </w:pPr>
      <w:r w:rsidRPr="003D0B8F">
        <w:rPr>
          <w:b/>
          <w:i/>
        </w:rPr>
        <w:t>Forgiveness</w:t>
      </w:r>
      <w:r w:rsidRPr="003D0B8F">
        <w:rPr>
          <w:b/>
          <w:i/>
          <w:spacing w:val="-2"/>
        </w:rPr>
        <w:t xml:space="preserve"> </w:t>
      </w:r>
      <w:r w:rsidRPr="003D0B8F">
        <w:t>‘Be</w:t>
      </w:r>
      <w:r w:rsidRPr="003D0B8F">
        <w:rPr>
          <w:spacing w:val="-6"/>
        </w:rPr>
        <w:t xml:space="preserve"> </w:t>
      </w:r>
      <w:r w:rsidRPr="003D0B8F">
        <w:t>merciful,</w:t>
      </w:r>
      <w:r w:rsidRPr="003D0B8F">
        <w:rPr>
          <w:spacing w:val="-3"/>
        </w:rPr>
        <w:t xml:space="preserve"> </w:t>
      </w:r>
      <w:r w:rsidRPr="003D0B8F">
        <w:t>just</w:t>
      </w:r>
      <w:r w:rsidRPr="003D0B8F">
        <w:rPr>
          <w:spacing w:val="-6"/>
        </w:rPr>
        <w:t xml:space="preserve"> </w:t>
      </w:r>
      <w:r w:rsidRPr="003D0B8F">
        <w:t>as</w:t>
      </w:r>
      <w:r w:rsidRPr="003D0B8F">
        <w:rPr>
          <w:spacing w:val="-3"/>
        </w:rPr>
        <w:t xml:space="preserve"> </w:t>
      </w:r>
      <w:r w:rsidRPr="003D0B8F">
        <w:t>your</w:t>
      </w:r>
      <w:r w:rsidRPr="003D0B8F">
        <w:rPr>
          <w:spacing w:val="-4"/>
        </w:rPr>
        <w:t xml:space="preserve"> </w:t>
      </w:r>
      <w:r w:rsidRPr="003D0B8F">
        <w:t>father</w:t>
      </w:r>
      <w:r w:rsidRPr="003D0B8F">
        <w:rPr>
          <w:spacing w:val="-1"/>
        </w:rPr>
        <w:t xml:space="preserve"> </w:t>
      </w:r>
      <w:r w:rsidRPr="003D0B8F">
        <w:t>is</w:t>
      </w:r>
      <w:r w:rsidRPr="003D0B8F">
        <w:rPr>
          <w:spacing w:val="-3"/>
        </w:rPr>
        <w:t xml:space="preserve"> </w:t>
      </w:r>
      <w:r w:rsidRPr="003D0B8F">
        <w:t>merciful</w:t>
      </w:r>
      <w:r w:rsidRPr="003D0B8F">
        <w:rPr>
          <w:spacing w:val="-3"/>
        </w:rPr>
        <w:t xml:space="preserve"> </w:t>
      </w:r>
      <w:r w:rsidRPr="003D0B8F">
        <w:t>‘Luke</w:t>
      </w:r>
      <w:r w:rsidRPr="003D0B8F">
        <w:rPr>
          <w:spacing w:val="-6"/>
        </w:rPr>
        <w:t xml:space="preserve"> </w:t>
      </w:r>
      <w:r w:rsidRPr="003D0B8F">
        <w:t>6:36</w:t>
      </w:r>
    </w:p>
    <w:p w14:paraId="6F805379" w14:textId="77777777" w:rsidR="00CC5B88" w:rsidRPr="003D0B8F" w:rsidRDefault="00CC5B88" w:rsidP="00CC5B88">
      <w:pPr>
        <w:pStyle w:val="BodyText"/>
        <w:spacing w:before="43" w:line="276" w:lineRule="auto"/>
        <w:ind w:left="140" w:right="140"/>
        <w:jc w:val="both"/>
      </w:pPr>
      <w:r w:rsidRPr="003D0B8F">
        <w:t xml:space="preserve">We show mercy and forgiveness towards others; We take ownership of our </w:t>
      </w:r>
      <w:proofErr w:type="spellStart"/>
      <w:r w:rsidRPr="003D0B8F">
        <w:t>behaviour</w:t>
      </w:r>
      <w:proofErr w:type="spellEnd"/>
      <w:r w:rsidRPr="003D0B8F">
        <w:t>, are helped to consider</w:t>
      </w:r>
      <w:r w:rsidRPr="003D0B8F">
        <w:rPr>
          <w:spacing w:val="1"/>
        </w:rPr>
        <w:t xml:space="preserve"> </w:t>
      </w:r>
      <w:proofErr w:type="gramStart"/>
      <w:r w:rsidRPr="003D0B8F">
        <w:t>consequences</w:t>
      </w:r>
      <w:proofErr w:type="gramEnd"/>
      <w:r w:rsidRPr="003D0B8F">
        <w:rPr>
          <w:spacing w:val="-2"/>
        </w:rPr>
        <w:t xml:space="preserve"> </w:t>
      </w:r>
      <w:r w:rsidRPr="003D0B8F">
        <w:t>and</w:t>
      </w:r>
      <w:r w:rsidRPr="003D0B8F">
        <w:rPr>
          <w:spacing w:val="-1"/>
        </w:rPr>
        <w:t xml:space="preserve"> </w:t>
      </w:r>
      <w:r w:rsidRPr="003D0B8F">
        <w:t>learn</w:t>
      </w:r>
      <w:r w:rsidRPr="003D0B8F">
        <w:rPr>
          <w:spacing w:val="-2"/>
        </w:rPr>
        <w:t xml:space="preserve"> </w:t>
      </w:r>
      <w:r w:rsidRPr="003D0B8F">
        <w:t>from</w:t>
      </w:r>
      <w:r w:rsidRPr="003D0B8F">
        <w:rPr>
          <w:spacing w:val="-2"/>
        </w:rPr>
        <w:t xml:space="preserve"> </w:t>
      </w:r>
      <w:r w:rsidRPr="003D0B8F">
        <w:t>our</w:t>
      </w:r>
      <w:r w:rsidRPr="003D0B8F">
        <w:rPr>
          <w:spacing w:val="1"/>
        </w:rPr>
        <w:t xml:space="preserve"> </w:t>
      </w:r>
      <w:r w:rsidRPr="003D0B8F">
        <w:t>mistakes.</w:t>
      </w:r>
    </w:p>
    <w:p w14:paraId="290F3CF3" w14:textId="77777777" w:rsidR="00CC5B88" w:rsidRPr="003D0B8F" w:rsidRDefault="00CC5B88" w:rsidP="00CC5B88">
      <w:pPr>
        <w:pStyle w:val="BodyText"/>
        <w:spacing w:before="2"/>
        <w:rPr>
          <w:sz w:val="25"/>
        </w:rPr>
      </w:pPr>
    </w:p>
    <w:p w14:paraId="48A1F0A5" w14:textId="77777777" w:rsidR="00CC5B88" w:rsidRPr="003D0B8F" w:rsidRDefault="00CC5B88" w:rsidP="00CC5B88">
      <w:pPr>
        <w:pStyle w:val="BodyText"/>
        <w:ind w:left="140"/>
      </w:pPr>
      <w:r w:rsidRPr="003D0B8F">
        <w:rPr>
          <w:b/>
          <w:i/>
        </w:rPr>
        <w:t>Integrity</w:t>
      </w:r>
      <w:r w:rsidRPr="003D0B8F">
        <w:rPr>
          <w:b/>
          <w:i/>
          <w:spacing w:val="-3"/>
        </w:rPr>
        <w:t xml:space="preserve"> </w:t>
      </w:r>
      <w:r w:rsidRPr="003D0B8F">
        <w:t>‘the</w:t>
      </w:r>
      <w:r w:rsidRPr="003D0B8F">
        <w:rPr>
          <w:spacing w:val="-5"/>
        </w:rPr>
        <w:t xml:space="preserve"> </w:t>
      </w:r>
      <w:r w:rsidRPr="003D0B8F">
        <w:t>Lord</w:t>
      </w:r>
      <w:r w:rsidRPr="003D0B8F">
        <w:rPr>
          <w:spacing w:val="-4"/>
        </w:rPr>
        <w:t xml:space="preserve"> </w:t>
      </w:r>
      <w:r w:rsidRPr="003D0B8F">
        <w:t>delights</w:t>
      </w:r>
      <w:r w:rsidRPr="003D0B8F">
        <w:rPr>
          <w:spacing w:val="-3"/>
        </w:rPr>
        <w:t xml:space="preserve"> </w:t>
      </w:r>
      <w:r w:rsidRPr="003D0B8F">
        <w:t>in</w:t>
      </w:r>
      <w:r w:rsidRPr="003D0B8F">
        <w:rPr>
          <w:spacing w:val="-4"/>
        </w:rPr>
        <w:t xml:space="preserve"> </w:t>
      </w:r>
      <w:r w:rsidRPr="003D0B8F">
        <w:t>people</w:t>
      </w:r>
      <w:r w:rsidRPr="003D0B8F">
        <w:rPr>
          <w:spacing w:val="-6"/>
        </w:rPr>
        <w:t xml:space="preserve"> </w:t>
      </w:r>
      <w:r w:rsidRPr="003D0B8F">
        <w:t>who are</w:t>
      </w:r>
      <w:r w:rsidRPr="003D0B8F">
        <w:rPr>
          <w:spacing w:val="-2"/>
        </w:rPr>
        <w:t xml:space="preserve"> </w:t>
      </w:r>
      <w:r w:rsidRPr="003D0B8F">
        <w:t>trustworthy’</w:t>
      </w:r>
      <w:r w:rsidRPr="003D0B8F">
        <w:rPr>
          <w:spacing w:val="-3"/>
        </w:rPr>
        <w:t xml:space="preserve"> </w:t>
      </w:r>
      <w:r w:rsidRPr="003D0B8F">
        <w:t>Proverbs</w:t>
      </w:r>
      <w:r w:rsidRPr="003D0B8F">
        <w:rPr>
          <w:spacing w:val="-1"/>
        </w:rPr>
        <w:t xml:space="preserve"> </w:t>
      </w:r>
      <w:r w:rsidRPr="003D0B8F">
        <w:t>12:22</w:t>
      </w:r>
    </w:p>
    <w:p w14:paraId="0799D6E4" w14:textId="77777777" w:rsidR="00CC5B88" w:rsidRPr="003D0B8F" w:rsidRDefault="00CC5B88" w:rsidP="00CC5B88">
      <w:pPr>
        <w:pStyle w:val="BodyText"/>
        <w:spacing w:before="43"/>
        <w:ind w:left="140"/>
      </w:pPr>
      <w:r w:rsidRPr="003D0B8F">
        <w:t>We</w:t>
      </w:r>
      <w:r w:rsidRPr="003D0B8F">
        <w:rPr>
          <w:spacing w:val="-7"/>
        </w:rPr>
        <w:t xml:space="preserve"> </w:t>
      </w:r>
      <w:r w:rsidRPr="003D0B8F">
        <w:t>are</w:t>
      </w:r>
      <w:r w:rsidRPr="003D0B8F">
        <w:rPr>
          <w:spacing w:val="-7"/>
        </w:rPr>
        <w:t xml:space="preserve"> </w:t>
      </w:r>
      <w:r w:rsidRPr="003D0B8F">
        <w:t>honest</w:t>
      </w:r>
      <w:r w:rsidRPr="003D0B8F">
        <w:rPr>
          <w:spacing w:val="-2"/>
        </w:rPr>
        <w:t xml:space="preserve"> </w:t>
      </w:r>
      <w:r w:rsidRPr="003D0B8F">
        <w:t>and</w:t>
      </w:r>
      <w:r w:rsidRPr="003D0B8F">
        <w:rPr>
          <w:spacing w:val="-1"/>
        </w:rPr>
        <w:t xml:space="preserve"> </w:t>
      </w:r>
      <w:r w:rsidRPr="003D0B8F">
        <w:t>truthful</w:t>
      </w:r>
      <w:r w:rsidRPr="003D0B8F">
        <w:rPr>
          <w:spacing w:val="-4"/>
        </w:rPr>
        <w:t xml:space="preserve"> </w:t>
      </w:r>
      <w:r w:rsidRPr="003D0B8F">
        <w:t>and</w:t>
      </w:r>
      <w:r w:rsidRPr="003D0B8F">
        <w:rPr>
          <w:spacing w:val="-1"/>
        </w:rPr>
        <w:t xml:space="preserve"> </w:t>
      </w:r>
      <w:r w:rsidRPr="003D0B8F">
        <w:t>take</w:t>
      </w:r>
      <w:r w:rsidRPr="003D0B8F">
        <w:rPr>
          <w:spacing w:val="-3"/>
        </w:rPr>
        <w:t xml:space="preserve"> </w:t>
      </w:r>
      <w:r w:rsidRPr="003D0B8F">
        <w:t>responsibility</w:t>
      </w:r>
      <w:r w:rsidRPr="003D0B8F">
        <w:rPr>
          <w:spacing w:val="-4"/>
        </w:rPr>
        <w:t xml:space="preserve"> </w:t>
      </w:r>
      <w:r w:rsidRPr="003D0B8F">
        <w:t>for</w:t>
      </w:r>
      <w:r w:rsidRPr="003D0B8F">
        <w:rPr>
          <w:spacing w:val="-6"/>
        </w:rPr>
        <w:t xml:space="preserve"> </w:t>
      </w:r>
      <w:r w:rsidRPr="003D0B8F">
        <w:t>our</w:t>
      </w:r>
      <w:r w:rsidRPr="003D0B8F">
        <w:rPr>
          <w:spacing w:val="-5"/>
        </w:rPr>
        <w:t xml:space="preserve"> </w:t>
      </w:r>
      <w:proofErr w:type="spellStart"/>
      <w:r w:rsidRPr="003D0B8F">
        <w:t>behaviour</w:t>
      </w:r>
      <w:proofErr w:type="spellEnd"/>
      <w:r w:rsidRPr="003D0B8F">
        <w:t>;</w:t>
      </w:r>
      <w:r w:rsidRPr="003D0B8F">
        <w:rPr>
          <w:spacing w:val="-5"/>
        </w:rPr>
        <w:t xml:space="preserve"> </w:t>
      </w:r>
      <w:r w:rsidRPr="003D0B8F">
        <w:t>We</w:t>
      </w:r>
      <w:r w:rsidRPr="003D0B8F">
        <w:rPr>
          <w:spacing w:val="-3"/>
        </w:rPr>
        <w:t xml:space="preserve"> </w:t>
      </w:r>
      <w:r w:rsidRPr="003D0B8F">
        <w:t>are</w:t>
      </w:r>
      <w:r w:rsidRPr="003D0B8F">
        <w:rPr>
          <w:spacing w:val="-3"/>
        </w:rPr>
        <w:t xml:space="preserve"> </w:t>
      </w:r>
      <w:r w:rsidRPr="003D0B8F">
        <w:t>polite</w:t>
      </w:r>
      <w:r w:rsidRPr="003D0B8F">
        <w:rPr>
          <w:spacing w:val="-6"/>
        </w:rPr>
        <w:t xml:space="preserve"> </w:t>
      </w:r>
      <w:r w:rsidRPr="003D0B8F">
        <w:t>and</w:t>
      </w:r>
      <w:r w:rsidRPr="003D0B8F">
        <w:rPr>
          <w:spacing w:val="-1"/>
        </w:rPr>
        <w:t xml:space="preserve"> </w:t>
      </w:r>
      <w:r w:rsidRPr="003D0B8F">
        <w:t>demonstrate</w:t>
      </w:r>
      <w:r w:rsidRPr="003D0B8F">
        <w:rPr>
          <w:spacing w:val="-3"/>
        </w:rPr>
        <w:t xml:space="preserve"> </w:t>
      </w:r>
      <w:r w:rsidRPr="003D0B8F">
        <w:t>good</w:t>
      </w:r>
      <w:r w:rsidRPr="003D0B8F">
        <w:rPr>
          <w:spacing w:val="-3"/>
        </w:rPr>
        <w:t xml:space="preserve"> </w:t>
      </w:r>
      <w:r w:rsidRPr="003D0B8F">
        <w:t>manners</w:t>
      </w:r>
    </w:p>
    <w:p w14:paraId="33D5A05A" w14:textId="77777777" w:rsidR="00CC5B88" w:rsidRPr="003D0B8F" w:rsidRDefault="00CC5B88" w:rsidP="00CC5B88">
      <w:pPr>
        <w:pStyle w:val="BodyText"/>
        <w:spacing w:before="6"/>
        <w:rPr>
          <w:sz w:val="28"/>
        </w:rPr>
      </w:pPr>
    </w:p>
    <w:p w14:paraId="25756707" w14:textId="77777777" w:rsidR="00CC5B88" w:rsidRPr="003D0B8F" w:rsidRDefault="00CC5B88" w:rsidP="00CC5B88">
      <w:pPr>
        <w:pStyle w:val="BodyText"/>
        <w:ind w:left="140"/>
        <w:jc w:val="both"/>
      </w:pPr>
      <w:r w:rsidRPr="003D0B8F">
        <w:rPr>
          <w:b/>
          <w:i/>
        </w:rPr>
        <w:t>Peace</w:t>
      </w:r>
      <w:r w:rsidRPr="003D0B8F">
        <w:rPr>
          <w:b/>
          <w:i/>
          <w:spacing w:val="-2"/>
        </w:rPr>
        <w:t xml:space="preserve"> </w:t>
      </w:r>
      <w:r w:rsidRPr="003D0B8F">
        <w:t>‘I</w:t>
      </w:r>
      <w:r w:rsidRPr="003D0B8F">
        <w:rPr>
          <w:spacing w:val="-3"/>
        </w:rPr>
        <w:t xml:space="preserve"> </w:t>
      </w:r>
      <w:r w:rsidRPr="003D0B8F">
        <w:t>leave</w:t>
      </w:r>
      <w:r w:rsidRPr="003D0B8F">
        <w:rPr>
          <w:spacing w:val="-4"/>
        </w:rPr>
        <w:t xml:space="preserve"> </w:t>
      </w:r>
      <w:r w:rsidRPr="003D0B8F">
        <w:t>you,</w:t>
      </w:r>
      <w:r w:rsidRPr="003D0B8F">
        <w:rPr>
          <w:spacing w:val="-2"/>
        </w:rPr>
        <w:t xml:space="preserve"> </w:t>
      </w:r>
      <w:r w:rsidRPr="003D0B8F">
        <w:t>my</w:t>
      </w:r>
      <w:r w:rsidRPr="003D0B8F">
        <w:rPr>
          <w:spacing w:val="1"/>
        </w:rPr>
        <w:t xml:space="preserve"> </w:t>
      </w:r>
      <w:r w:rsidRPr="003D0B8F">
        <w:t>peace</w:t>
      </w:r>
      <w:r w:rsidRPr="003D0B8F">
        <w:rPr>
          <w:spacing w:val="-5"/>
        </w:rPr>
        <w:t xml:space="preserve"> </w:t>
      </w:r>
      <w:r w:rsidRPr="003D0B8F">
        <w:t>I</w:t>
      </w:r>
      <w:r w:rsidRPr="003D0B8F">
        <w:rPr>
          <w:spacing w:val="1"/>
        </w:rPr>
        <w:t xml:space="preserve"> </w:t>
      </w:r>
      <w:r w:rsidRPr="003D0B8F">
        <w:t>give</w:t>
      </w:r>
      <w:r w:rsidRPr="003D0B8F">
        <w:rPr>
          <w:spacing w:val="-3"/>
        </w:rPr>
        <w:t xml:space="preserve"> </w:t>
      </w:r>
      <w:r w:rsidRPr="003D0B8F">
        <w:t>you’</w:t>
      </w:r>
      <w:r w:rsidRPr="003D0B8F">
        <w:rPr>
          <w:spacing w:val="-2"/>
        </w:rPr>
        <w:t xml:space="preserve"> </w:t>
      </w:r>
      <w:r w:rsidRPr="003D0B8F">
        <w:t>John</w:t>
      </w:r>
      <w:r w:rsidRPr="003D0B8F">
        <w:rPr>
          <w:spacing w:val="-2"/>
        </w:rPr>
        <w:t xml:space="preserve"> </w:t>
      </w:r>
      <w:r w:rsidRPr="003D0B8F">
        <w:t>14:27</w:t>
      </w:r>
    </w:p>
    <w:p w14:paraId="23FE3237" w14:textId="77777777" w:rsidR="00CC5B88" w:rsidRPr="003D0B8F" w:rsidRDefault="00CC5B88" w:rsidP="00CC5B88">
      <w:pPr>
        <w:pStyle w:val="BodyText"/>
        <w:spacing w:before="40"/>
        <w:ind w:left="140"/>
      </w:pPr>
      <w:r w:rsidRPr="003D0B8F">
        <w:rPr>
          <w:spacing w:val="-1"/>
        </w:rPr>
        <w:t>We</w:t>
      </w:r>
      <w:r w:rsidRPr="003D0B8F">
        <w:rPr>
          <w:spacing w:val="-11"/>
        </w:rPr>
        <w:t xml:space="preserve"> </w:t>
      </w:r>
      <w:r w:rsidRPr="003D0B8F">
        <w:rPr>
          <w:spacing w:val="-1"/>
        </w:rPr>
        <w:t>are</w:t>
      </w:r>
      <w:r w:rsidRPr="003D0B8F">
        <w:rPr>
          <w:spacing w:val="-11"/>
        </w:rPr>
        <w:t xml:space="preserve"> </w:t>
      </w:r>
      <w:r w:rsidRPr="003D0B8F">
        <w:rPr>
          <w:spacing w:val="-1"/>
        </w:rPr>
        <w:t>always</w:t>
      </w:r>
      <w:r w:rsidRPr="003D0B8F">
        <w:rPr>
          <w:spacing w:val="-8"/>
        </w:rPr>
        <w:t xml:space="preserve"> </w:t>
      </w:r>
      <w:r w:rsidRPr="003D0B8F">
        <w:rPr>
          <w:spacing w:val="-1"/>
        </w:rPr>
        <w:t>ready</w:t>
      </w:r>
      <w:r w:rsidRPr="003D0B8F">
        <w:rPr>
          <w:spacing w:val="-5"/>
        </w:rPr>
        <w:t xml:space="preserve"> </w:t>
      </w:r>
      <w:r w:rsidRPr="003D0B8F">
        <w:rPr>
          <w:spacing w:val="-1"/>
        </w:rPr>
        <w:t>to</w:t>
      </w:r>
      <w:r w:rsidRPr="003D0B8F">
        <w:rPr>
          <w:spacing w:val="-10"/>
        </w:rPr>
        <w:t xml:space="preserve"> </w:t>
      </w:r>
      <w:r w:rsidRPr="003D0B8F">
        <w:rPr>
          <w:spacing w:val="-1"/>
        </w:rPr>
        <w:t>discuss</w:t>
      </w:r>
      <w:r w:rsidRPr="003D0B8F">
        <w:rPr>
          <w:spacing w:val="-7"/>
        </w:rPr>
        <w:t xml:space="preserve"> </w:t>
      </w:r>
      <w:r w:rsidRPr="003D0B8F">
        <w:rPr>
          <w:spacing w:val="-1"/>
        </w:rPr>
        <w:t>disagreements</w:t>
      </w:r>
      <w:r w:rsidRPr="003D0B8F">
        <w:rPr>
          <w:spacing w:val="-8"/>
        </w:rPr>
        <w:t xml:space="preserve"> </w:t>
      </w:r>
      <w:r w:rsidRPr="003D0B8F">
        <w:t>openly;</w:t>
      </w:r>
      <w:r w:rsidRPr="003D0B8F">
        <w:rPr>
          <w:spacing w:val="-8"/>
        </w:rPr>
        <w:t xml:space="preserve"> </w:t>
      </w:r>
      <w:r w:rsidRPr="003D0B8F">
        <w:t>We</w:t>
      </w:r>
      <w:r w:rsidRPr="003D0B8F">
        <w:rPr>
          <w:spacing w:val="-11"/>
        </w:rPr>
        <w:t xml:space="preserve"> </w:t>
      </w:r>
      <w:r w:rsidRPr="003D0B8F">
        <w:t>treat</w:t>
      </w:r>
      <w:r w:rsidRPr="003D0B8F">
        <w:rPr>
          <w:spacing w:val="-7"/>
        </w:rPr>
        <w:t xml:space="preserve"> </w:t>
      </w:r>
      <w:r w:rsidRPr="003D0B8F">
        <w:t>everyone</w:t>
      </w:r>
      <w:r w:rsidRPr="003D0B8F">
        <w:rPr>
          <w:spacing w:val="-12"/>
        </w:rPr>
        <w:t xml:space="preserve"> </w:t>
      </w:r>
      <w:r w:rsidRPr="003D0B8F">
        <w:t>with</w:t>
      </w:r>
      <w:r w:rsidRPr="003D0B8F">
        <w:rPr>
          <w:spacing w:val="-5"/>
        </w:rPr>
        <w:t xml:space="preserve"> </w:t>
      </w:r>
      <w:r w:rsidRPr="003D0B8F">
        <w:t>dignity</w:t>
      </w:r>
      <w:r w:rsidRPr="003D0B8F">
        <w:rPr>
          <w:spacing w:val="-10"/>
        </w:rPr>
        <w:t xml:space="preserve"> </w:t>
      </w:r>
      <w:r w:rsidRPr="003D0B8F">
        <w:t>and</w:t>
      </w:r>
      <w:r w:rsidRPr="003D0B8F">
        <w:rPr>
          <w:spacing w:val="-8"/>
        </w:rPr>
        <w:t xml:space="preserve"> </w:t>
      </w:r>
      <w:r w:rsidRPr="003D0B8F">
        <w:t>respect</w:t>
      </w:r>
      <w:r w:rsidRPr="003D0B8F">
        <w:rPr>
          <w:spacing w:val="-7"/>
        </w:rPr>
        <w:t xml:space="preserve"> </w:t>
      </w:r>
      <w:r w:rsidRPr="003D0B8F">
        <w:t>and</w:t>
      </w:r>
      <w:r w:rsidRPr="003D0B8F">
        <w:rPr>
          <w:spacing w:val="-9"/>
        </w:rPr>
        <w:t xml:space="preserve"> </w:t>
      </w:r>
      <w:r w:rsidRPr="003D0B8F">
        <w:t>are</w:t>
      </w:r>
      <w:r w:rsidRPr="003D0B8F">
        <w:rPr>
          <w:spacing w:val="-11"/>
        </w:rPr>
        <w:t xml:space="preserve"> </w:t>
      </w:r>
      <w:r w:rsidRPr="003D0B8F">
        <w:t>non-violent</w:t>
      </w:r>
    </w:p>
    <w:p w14:paraId="69D92412" w14:textId="77777777" w:rsidR="00CC5B88" w:rsidRPr="003D0B8F" w:rsidRDefault="00CC5B88" w:rsidP="00CC5B88">
      <w:pPr>
        <w:pStyle w:val="BodyText"/>
        <w:spacing w:before="9"/>
        <w:rPr>
          <w:sz w:val="28"/>
        </w:rPr>
      </w:pPr>
    </w:p>
    <w:p w14:paraId="4A49BA4E" w14:textId="77777777" w:rsidR="00CC5B88" w:rsidRPr="003D0B8F" w:rsidRDefault="00CC5B88" w:rsidP="00CC5B88">
      <w:pPr>
        <w:pStyle w:val="BodyText"/>
        <w:ind w:left="140"/>
      </w:pPr>
      <w:r w:rsidRPr="003D0B8F">
        <w:rPr>
          <w:b/>
          <w:i/>
        </w:rPr>
        <w:t>Courage</w:t>
      </w:r>
      <w:r w:rsidRPr="003D0B8F">
        <w:rPr>
          <w:b/>
          <w:i/>
          <w:spacing w:val="-4"/>
        </w:rPr>
        <w:t xml:space="preserve"> </w:t>
      </w:r>
      <w:r w:rsidRPr="003D0B8F">
        <w:t>‘Take</w:t>
      </w:r>
      <w:r w:rsidRPr="003D0B8F">
        <w:rPr>
          <w:spacing w:val="-4"/>
        </w:rPr>
        <w:t xml:space="preserve"> </w:t>
      </w:r>
      <w:r w:rsidRPr="003D0B8F">
        <w:t>courage!</w:t>
      </w:r>
      <w:r w:rsidRPr="003D0B8F">
        <w:rPr>
          <w:spacing w:val="47"/>
        </w:rPr>
        <w:t xml:space="preserve"> </w:t>
      </w:r>
      <w:r w:rsidRPr="003D0B8F">
        <w:t>It</w:t>
      </w:r>
      <w:r w:rsidRPr="003D0B8F">
        <w:rPr>
          <w:spacing w:val="-1"/>
        </w:rPr>
        <w:t xml:space="preserve"> </w:t>
      </w:r>
      <w:r w:rsidRPr="003D0B8F">
        <w:t>is</w:t>
      </w:r>
      <w:r w:rsidRPr="003D0B8F">
        <w:rPr>
          <w:spacing w:val="-2"/>
        </w:rPr>
        <w:t xml:space="preserve"> </w:t>
      </w:r>
      <w:r w:rsidRPr="003D0B8F">
        <w:t>I.</w:t>
      </w:r>
      <w:r w:rsidRPr="003D0B8F">
        <w:rPr>
          <w:spacing w:val="45"/>
        </w:rPr>
        <w:t xml:space="preserve"> </w:t>
      </w:r>
      <w:r w:rsidRPr="003D0B8F">
        <w:t>Do</w:t>
      </w:r>
      <w:r w:rsidRPr="003D0B8F">
        <w:rPr>
          <w:spacing w:val="-3"/>
        </w:rPr>
        <w:t xml:space="preserve"> </w:t>
      </w:r>
      <w:r w:rsidRPr="003D0B8F">
        <w:t>not</w:t>
      </w:r>
      <w:r w:rsidRPr="003D0B8F">
        <w:rPr>
          <w:spacing w:val="-1"/>
        </w:rPr>
        <w:t xml:space="preserve"> </w:t>
      </w:r>
      <w:r w:rsidRPr="003D0B8F">
        <w:t>be</w:t>
      </w:r>
      <w:r w:rsidRPr="003D0B8F">
        <w:rPr>
          <w:spacing w:val="-1"/>
        </w:rPr>
        <w:t xml:space="preserve"> </w:t>
      </w:r>
      <w:r w:rsidRPr="003D0B8F">
        <w:t>afraid’</w:t>
      </w:r>
      <w:r w:rsidRPr="003D0B8F">
        <w:rPr>
          <w:spacing w:val="-2"/>
        </w:rPr>
        <w:t xml:space="preserve"> </w:t>
      </w:r>
      <w:r w:rsidRPr="003D0B8F">
        <w:t>Mark</w:t>
      </w:r>
      <w:r w:rsidRPr="003D0B8F">
        <w:rPr>
          <w:spacing w:val="-3"/>
        </w:rPr>
        <w:t xml:space="preserve"> </w:t>
      </w:r>
      <w:r w:rsidRPr="003D0B8F">
        <w:t>6:49</w:t>
      </w:r>
    </w:p>
    <w:p w14:paraId="097D0E2B" w14:textId="77777777" w:rsidR="00CC5B88" w:rsidRDefault="00CC5B88" w:rsidP="00CC5B88">
      <w:pPr>
        <w:pStyle w:val="BodyText"/>
        <w:spacing w:before="40"/>
        <w:ind w:left="140"/>
      </w:pPr>
      <w:r w:rsidRPr="003D0B8F">
        <w:t>We</w:t>
      </w:r>
      <w:r w:rsidRPr="003D0B8F">
        <w:rPr>
          <w:spacing w:val="-6"/>
        </w:rPr>
        <w:t xml:space="preserve"> </w:t>
      </w:r>
      <w:r w:rsidRPr="003D0B8F">
        <w:t>experience</w:t>
      </w:r>
      <w:r w:rsidRPr="003D0B8F">
        <w:rPr>
          <w:spacing w:val="-5"/>
        </w:rPr>
        <w:t xml:space="preserve"> </w:t>
      </w:r>
      <w:r w:rsidRPr="003D0B8F">
        <w:t>success</w:t>
      </w:r>
      <w:r w:rsidRPr="003D0B8F">
        <w:rPr>
          <w:spacing w:val="-3"/>
        </w:rPr>
        <w:t xml:space="preserve"> </w:t>
      </w:r>
      <w:r w:rsidRPr="003D0B8F">
        <w:t>and</w:t>
      </w:r>
      <w:r w:rsidRPr="003D0B8F">
        <w:rPr>
          <w:spacing w:val="-2"/>
        </w:rPr>
        <w:t xml:space="preserve"> </w:t>
      </w:r>
      <w:r w:rsidRPr="003D0B8F">
        <w:t>meet</w:t>
      </w:r>
      <w:r w:rsidRPr="003D0B8F">
        <w:rPr>
          <w:spacing w:val="-6"/>
        </w:rPr>
        <w:t xml:space="preserve"> </w:t>
      </w:r>
      <w:r w:rsidRPr="003D0B8F">
        <w:t>challenges</w:t>
      </w:r>
      <w:r w:rsidRPr="003D0B8F">
        <w:rPr>
          <w:spacing w:val="-2"/>
        </w:rPr>
        <w:t xml:space="preserve"> </w:t>
      </w:r>
      <w:r w:rsidRPr="003D0B8F">
        <w:t>positively;</w:t>
      </w:r>
      <w:r w:rsidRPr="003D0B8F">
        <w:rPr>
          <w:spacing w:val="-3"/>
        </w:rPr>
        <w:t xml:space="preserve"> </w:t>
      </w:r>
      <w:r w:rsidRPr="003D0B8F">
        <w:t>We</w:t>
      </w:r>
      <w:r w:rsidRPr="003D0B8F">
        <w:rPr>
          <w:spacing w:val="-5"/>
        </w:rPr>
        <w:t xml:space="preserve"> </w:t>
      </w:r>
      <w:r w:rsidRPr="003D0B8F">
        <w:t>are</w:t>
      </w:r>
      <w:r w:rsidRPr="003D0B8F">
        <w:rPr>
          <w:spacing w:val="-5"/>
        </w:rPr>
        <w:t xml:space="preserve"> </w:t>
      </w:r>
      <w:r w:rsidRPr="003D0B8F">
        <w:t>responsible</w:t>
      </w:r>
      <w:r w:rsidRPr="003D0B8F">
        <w:rPr>
          <w:spacing w:val="-6"/>
        </w:rPr>
        <w:t xml:space="preserve"> </w:t>
      </w:r>
      <w:r w:rsidRPr="003D0B8F">
        <w:t>and</w:t>
      </w:r>
      <w:r w:rsidRPr="003D0B8F">
        <w:rPr>
          <w:spacing w:val="-2"/>
        </w:rPr>
        <w:t xml:space="preserve"> </w:t>
      </w:r>
      <w:r w:rsidRPr="003D0B8F">
        <w:t>responsive</w:t>
      </w:r>
    </w:p>
    <w:p w14:paraId="712FFEA4" w14:textId="77777777" w:rsidR="0055255F" w:rsidRDefault="0055255F">
      <w:pPr>
        <w:pStyle w:val="BodyText"/>
      </w:pPr>
    </w:p>
    <w:p w14:paraId="5948C254" w14:textId="77777777" w:rsidR="0055255F" w:rsidRDefault="009A0016">
      <w:pPr>
        <w:pStyle w:val="BodyText"/>
        <w:ind w:left="100" w:right="113"/>
        <w:jc w:val="both"/>
      </w:pPr>
      <w:r>
        <w:t xml:space="preserve">Everyone within our learning community is encouraged to strive for the highest standards of personal, </w:t>
      </w:r>
      <w:proofErr w:type="gramStart"/>
      <w:r>
        <w:t>social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intellectual development.</w:t>
      </w:r>
      <w:r>
        <w:rPr>
          <w:spacing w:val="1"/>
        </w:rPr>
        <w:t xml:space="preserve"> </w:t>
      </w:r>
      <w:r>
        <w:t xml:space="preserve">Our community </w:t>
      </w:r>
      <w:proofErr w:type="spellStart"/>
      <w:r>
        <w:t>recognises</w:t>
      </w:r>
      <w:proofErr w:type="spellEnd"/>
      <w:r>
        <w:t xml:space="preserve"> that each person is </w:t>
      </w:r>
      <w:proofErr w:type="gramStart"/>
      <w:r>
        <w:t>unique</w:t>
      </w:r>
      <w:proofErr w:type="gramEnd"/>
      <w:r>
        <w:t xml:space="preserve"> and we support each other along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personal journeys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faith.</w:t>
      </w:r>
    </w:p>
    <w:p w14:paraId="5753E7F5" w14:textId="77777777" w:rsidR="0055255F" w:rsidRDefault="0055255F">
      <w:pPr>
        <w:pStyle w:val="BodyText"/>
        <w:spacing w:before="11"/>
        <w:rPr>
          <w:sz w:val="21"/>
        </w:rPr>
      </w:pPr>
    </w:p>
    <w:p w14:paraId="48F67ADE" w14:textId="77777777" w:rsidR="0055255F" w:rsidRDefault="009A0016">
      <w:pPr>
        <w:pStyle w:val="BodyText"/>
        <w:ind w:left="100" w:right="354"/>
        <w:rPr>
          <w:i/>
        </w:rPr>
      </w:pPr>
      <w:r>
        <w:t xml:space="preserve">Our school and parishes provide opportunities for all our community to experience prayer, </w:t>
      </w:r>
      <w:proofErr w:type="gramStart"/>
      <w:r>
        <w:t>worship</w:t>
      </w:r>
      <w:proofErr w:type="gramEnd"/>
      <w:r>
        <w:t xml:space="preserve"> and reflection.</w:t>
      </w:r>
      <w:r>
        <w:rPr>
          <w:spacing w:val="-47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says, “Where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together in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name, I am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them.”</w:t>
      </w:r>
      <w:r>
        <w:rPr>
          <w:spacing w:val="1"/>
        </w:rPr>
        <w:t xml:space="preserve"> </w:t>
      </w:r>
      <w:r>
        <w:rPr>
          <w:i/>
        </w:rPr>
        <w:t>Matthew</w:t>
      </w:r>
      <w:r>
        <w:rPr>
          <w:i/>
          <w:spacing w:val="1"/>
        </w:rPr>
        <w:t xml:space="preserve"> </w:t>
      </w:r>
      <w:r>
        <w:rPr>
          <w:i/>
        </w:rPr>
        <w:t>18:20</w:t>
      </w:r>
    </w:p>
    <w:p w14:paraId="32D480D3" w14:textId="77777777" w:rsidR="0055255F" w:rsidRDefault="0055255F">
      <w:pPr>
        <w:pStyle w:val="BodyText"/>
        <w:spacing w:before="1"/>
        <w:rPr>
          <w:i/>
        </w:rPr>
      </w:pPr>
    </w:p>
    <w:p w14:paraId="1D5EE0E4" w14:textId="77777777" w:rsidR="0055255F" w:rsidRDefault="009A0016">
      <w:pPr>
        <w:pStyle w:val="Heading1"/>
        <w:spacing w:before="1"/>
        <w:rPr>
          <w:u w:val="none"/>
        </w:rPr>
      </w:pPr>
      <w:r>
        <w:t>Introduction</w:t>
      </w:r>
    </w:p>
    <w:p w14:paraId="5BE6542E" w14:textId="77777777" w:rsidR="0055255F" w:rsidRDefault="009A0016">
      <w:pPr>
        <w:pStyle w:val="BodyText"/>
        <w:ind w:left="100" w:right="119"/>
        <w:jc w:val="both"/>
      </w:pPr>
      <w:r>
        <w:t>We believe that faith development is a gradual, life long, and community process.</w:t>
      </w:r>
      <w:r>
        <w:rPr>
          <w:spacing w:val="1"/>
        </w:rPr>
        <w:t xml:space="preserve"> </w:t>
      </w:r>
      <w:r>
        <w:t>It is primarily a partnership of</w:t>
      </w:r>
      <w:r>
        <w:rPr>
          <w:spacing w:val="1"/>
        </w:rPr>
        <w:t xml:space="preserve"> </w:t>
      </w:r>
      <w:r>
        <w:t xml:space="preserve">home, </w:t>
      </w:r>
      <w:proofErr w:type="gramStart"/>
      <w:r>
        <w:t>school</w:t>
      </w:r>
      <w:proofErr w:type="gramEnd"/>
      <w:r>
        <w:t xml:space="preserve"> and parish.   St Joseph’s Primary School links with the parishes of St. Joseph &amp; St </w:t>
      </w:r>
      <w:proofErr w:type="spellStart"/>
      <w:r>
        <w:t>Walburga</w:t>
      </w:r>
      <w:proofErr w:type="spellEnd"/>
      <w:r>
        <w:t xml:space="preserve"> and Our</w:t>
      </w:r>
      <w:r>
        <w:rPr>
          <w:spacing w:val="1"/>
        </w:rPr>
        <w:t xml:space="preserve"> </w:t>
      </w:r>
      <w:r>
        <w:t>Lady</w:t>
      </w:r>
      <w:r>
        <w:rPr>
          <w:spacing w:val="-3"/>
        </w:rPr>
        <w:t xml:space="preserve"> </w:t>
      </w:r>
      <w:r>
        <w:t>of Fatima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 very close</w:t>
      </w:r>
      <w:r>
        <w:rPr>
          <w:spacing w:val="1"/>
        </w:rPr>
        <w:t xml:space="preserve"> </w:t>
      </w:r>
      <w:r>
        <w:t>links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Priests.</w:t>
      </w:r>
    </w:p>
    <w:p w14:paraId="2E38623F" w14:textId="77777777" w:rsidR="0055255F" w:rsidRDefault="0055255F">
      <w:pPr>
        <w:pStyle w:val="BodyText"/>
        <w:spacing w:before="10"/>
        <w:rPr>
          <w:sz w:val="21"/>
        </w:rPr>
      </w:pPr>
    </w:p>
    <w:p w14:paraId="441DD631" w14:textId="77777777" w:rsidR="0055255F" w:rsidRDefault="009A0016">
      <w:pPr>
        <w:pStyle w:val="BodyText"/>
        <w:spacing w:before="1"/>
        <w:ind w:left="100" w:right="114"/>
        <w:jc w:val="both"/>
      </w:pPr>
      <w:r>
        <w:t>Religious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reflect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fundamental questions of life and an exploration of values and commitments.</w:t>
      </w:r>
      <w:r>
        <w:rPr>
          <w:spacing w:val="1"/>
        </w:rPr>
        <w:t xml:space="preserve"> </w:t>
      </w:r>
      <w:r>
        <w:t>It provides opportunities to study</w:t>
      </w:r>
      <w:r>
        <w:rPr>
          <w:spacing w:val="1"/>
        </w:rPr>
        <w:t xml:space="preserve"> </w:t>
      </w:r>
      <w:r>
        <w:t>Christianity and the principal religions of Britain.</w:t>
      </w:r>
      <w:r>
        <w:rPr>
          <w:spacing w:val="1"/>
        </w:rPr>
        <w:t xml:space="preserve"> </w:t>
      </w:r>
      <w:r>
        <w:t>The subject contributes to the development of the pupils’ own</w:t>
      </w:r>
      <w:r>
        <w:rPr>
          <w:spacing w:val="1"/>
        </w:rPr>
        <w:t xml:space="preserve"> </w:t>
      </w:r>
      <w:r>
        <w:t>beliefs,</w:t>
      </w:r>
      <w:r>
        <w:rPr>
          <w:spacing w:val="-2"/>
        </w:rPr>
        <w:t xml:space="preserve"> </w:t>
      </w:r>
      <w:proofErr w:type="gramStart"/>
      <w:r>
        <w:t>values</w:t>
      </w:r>
      <w:proofErr w:type="gramEnd"/>
      <w:r>
        <w:t xml:space="preserve"> and</w:t>
      </w:r>
      <w:r>
        <w:rPr>
          <w:spacing w:val="-3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dignity.</w:t>
      </w:r>
    </w:p>
    <w:p w14:paraId="47AEDE55" w14:textId="77777777" w:rsidR="0055255F" w:rsidRDefault="0055255F">
      <w:pPr>
        <w:pStyle w:val="BodyText"/>
        <w:spacing w:before="1"/>
      </w:pPr>
    </w:p>
    <w:p w14:paraId="1A943620" w14:textId="77777777" w:rsidR="0055255F" w:rsidRDefault="009A0016">
      <w:pPr>
        <w:pStyle w:val="BodyText"/>
        <w:ind w:left="100" w:right="119"/>
        <w:jc w:val="both"/>
      </w:pPr>
      <w:r>
        <w:t>Catholics believe that Religious Education is not one subject amongst many, but the foundations of the entire</w:t>
      </w:r>
      <w:r>
        <w:rPr>
          <w:spacing w:val="1"/>
        </w:rPr>
        <w:t xml:space="preserve"> </w:t>
      </w:r>
      <w:r>
        <w:t>education process.</w:t>
      </w:r>
      <w:r>
        <w:rPr>
          <w:spacing w:val="1"/>
        </w:rPr>
        <w:t xml:space="preserve"> </w:t>
      </w:r>
      <w:r>
        <w:t xml:space="preserve">As a </w:t>
      </w:r>
      <w:proofErr w:type="gramStart"/>
      <w:r>
        <w:t>result</w:t>
      </w:r>
      <w:proofErr w:type="gramEnd"/>
      <w:r>
        <w:t xml:space="preserve"> RE is a core subject and takes up a minimum of 10% curriculum time.</w:t>
      </w:r>
      <w:r>
        <w:rPr>
          <w:spacing w:val="1"/>
        </w:rPr>
        <w:t xml:space="preserve"> </w:t>
      </w:r>
      <w:r>
        <w:t>‘The beliefs and</w:t>
      </w:r>
      <w:r>
        <w:rPr>
          <w:spacing w:val="-47"/>
        </w:rPr>
        <w:t xml:space="preserve"> </w:t>
      </w:r>
      <w:r>
        <w:t>values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communicates</w:t>
      </w:r>
      <w:r>
        <w:rPr>
          <w:spacing w:val="21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inspire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unify</w:t>
      </w:r>
      <w:r>
        <w:rPr>
          <w:spacing w:val="21"/>
        </w:rPr>
        <w:t xml:space="preserve"> </w:t>
      </w:r>
      <w:r>
        <w:t>every</w:t>
      </w:r>
      <w:r>
        <w:rPr>
          <w:spacing w:val="21"/>
        </w:rPr>
        <w:t xml:space="preserve"> </w:t>
      </w:r>
      <w:r>
        <w:t>aspect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life’</w:t>
      </w:r>
      <w:r>
        <w:rPr>
          <w:spacing w:val="21"/>
        </w:rPr>
        <w:t xml:space="preserve"> </w:t>
      </w:r>
      <w:r>
        <w:t>(Bishop’s</w:t>
      </w:r>
      <w:r>
        <w:rPr>
          <w:spacing w:val="22"/>
        </w:rPr>
        <w:t xml:space="preserve"> </w:t>
      </w:r>
      <w:r>
        <w:t>Conference</w:t>
      </w:r>
      <w:r>
        <w:rPr>
          <w:spacing w:val="21"/>
        </w:rPr>
        <w:t xml:space="preserve"> </w:t>
      </w:r>
      <w:proofErr w:type="gramStart"/>
      <w:r>
        <w:t>Of</w:t>
      </w:r>
      <w:proofErr w:type="gramEnd"/>
      <w:r>
        <w:rPr>
          <w:spacing w:val="20"/>
        </w:rPr>
        <w:t xml:space="preserve"> </w:t>
      </w:r>
      <w:r>
        <w:t>England</w:t>
      </w:r>
      <w:r>
        <w:rPr>
          <w:spacing w:val="1"/>
        </w:rPr>
        <w:t xml:space="preserve"> </w:t>
      </w:r>
      <w:r>
        <w:t>and Wales 1988).</w:t>
      </w:r>
      <w:r>
        <w:rPr>
          <w:spacing w:val="1"/>
        </w:rPr>
        <w:t xml:space="preserve"> </w:t>
      </w:r>
      <w:r>
        <w:t xml:space="preserve">We also </w:t>
      </w:r>
      <w:proofErr w:type="spellStart"/>
      <w:r>
        <w:t>recognise</w:t>
      </w:r>
      <w:proofErr w:type="spellEnd"/>
      <w:r>
        <w:t xml:space="preserve"> that our children come from a range of backgrounds and abilities and that our</w:t>
      </w:r>
      <w:r>
        <w:rPr>
          <w:spacing w:val="1"/>
        </w:rPr>
        <w:t xml:space="preserve"> </w:t>
      </w:r>
      <w:r>
        <w:t>teachings</w:t>
      </w:r>
      <w:r>
        <w:rPr>
          <w:spacing w:val="-3"/>
        </w:rPr>
        <w:t xml:space="preserve"> </w:t>
      </w:r>
      <w:r>
        <w:t>of Religious Education</w:t>
      </w:r>
      <w:r>
        <w:rPr>
          <w:spacing w:val="-3"/>
        </w:rPr>
        <w:t xml:space="preserve"> </w:t>
      </w:r>
      <w:r>
        <w:t>will reflect</w:t>
      </w:r>
      <w:r>
        <w:rPr>
          <w:spacing w:val="-1"/>
        </w:rPr>
        <w:t xml:space="preserve"> </w:t>
      </w:r>
      <w:r>
        <w:t>this.</w:t>
      </w:r>
    </w:p>
    <w:p w14:paraId="32711870" w14:textId="77777777" w:rsidR="0055255F" w:rsidRDefault="0055255F">
      <w:pPr>
        <w:jc w:val="both"/>
      </w:pPr>
    </w:p>
    <w:p w14:paraId="47223DD7" w14:textId="77777777" w:rsidR="00CC5B88" w:rsidRDefault="00CC5B88">
      <w:pPr>
        <w:jc w:val="both"/>
      </w:pPr>
    </w:p>
    <w:p w14:paraId="221FAAF7" w14:textId="77777777" w:rsidR="0055255F" w:rsidRDefault="009A0016">
      <w:pPr>
        <w:pStyle w:val="Heading1"/>
        <w:spacing w:before="46"/>
        <w:jc w:val="both"/>
        <w:rPr>
          <w:u w:val="none"/>
        </w:rPr>
      </w:pPr>
      <w:r>
        <w:t>Aims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Education:</w:t>
      </w:r>
    </w:p>
    <w:p w14:paraId="33EE995A" w14:textId="77777777" w:rsidR="0055255F" w:rsidRDefault="0055255F">
      <w:pPr>
        <w:pStyle w:val="BodyText"/>
        <w:rPr>
          <w:b/>
        </w:rPr>
      </w:pPr>
    </w:p>
    <w:p w14:paraId="637DE071" w14:textId="77777777" w:rsidR="0055255F" w:rsidRDefault="009A0016">
      <w:pPr>
        <w:pStyle w:val="ListParagraph"/>
        <w:numPr>
          <w:ilvl w:val="0"/>
          <w:numId w:val="2"/>
        </w:numPr>
        <w:tabs>
          <w:tab w:val="left" w:pos="821"/>
        </w:tabs>
        <w:jc w:val="both"/>
      </w:pP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engage,</w:t>
      </w:r>
      <w:r>
        <w:rPr>
          <w:spacing w:val="-3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beliefs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practices.</w:t>
      </w:r>
    </w:p>
    <w:p w14:paraId="6F184B94" w14:textId="77777777" w:rsidR="0055255F" w:rsidRDefault="009A0016">
      <w:pPr>
        <w:pStyle w:val="ListParagraph"/>
        <w:numPr>
          <w:ilvl w:val="0"/>
          <w:numId w:val="2"/>
        </w:numPr>
        <w:tabs>
          <w:tab w:val="left" w:pos="821"/>
        </w:tabs>
        <w:spacing w:before="2" w:line="237" w:lineRule="auto"/>
        <w:ind w:right="292"/>
        <w:jc w:val="both"/>
      </w:pPr>
      <w:r>
        <w:t>To develop knowledge and understanding of the mystery of God and of Jesus Christ, of the Church, and the</w:t>
      </w:r>
      <w:r>
        <w:rPr>
          <w:spacing w:val="-47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beliefs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 xml:space="preserve">Catholics </w:t>
      </w:r>
      <w:proofErr w:type="gramStart"/>
      <w:r>
        <w:t>hold;</w:t>
      </w:r>
      <w:proofErr w:type="gramEnd"/>
    </w:p>
    <w:p w14:paraId="121868A0" w14:textId="77777777" w:rsidR="0055255F" w:rsidRDefault="009A0016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right="613"/>
        <w:jc w:val="both"/>
      </w:pPr>
      <w:r>
        <w:t>To develop awareness and appreciation of Catholic beliefs, understanding of its impact on personal and</w:t>
      </w:r>
      <w:r>
        <w:rPr>
          <w:spacing w:val="-47"/>
        </w:rPr>
        <w:t xml:space="preserve"> </w:t>
      </w:r>
      <w:r>
        <w:t>social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t xml:space="preserve"> and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faith and</w:t>
      </w:r>
      <w:r>
        <w:rPr>
          <w:spacing w:val="-1"/>
        </w:rPr>
        <w:t xml:space="preserve"> </w:t>
      </w:r>
      <w:r>
        <w:t>life, life, life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death;</w:t>
      </w:r>
      <w:proofErr w:type="gramEnd"/>
    </w:p>
    <w:p w14:paraId="4D727F57" w14:textId="77777777" w:rsidR="0055255F" w:rsidRDefault="009A0016">
      <w:pPr>
        <w:pStyle w:val="ListParagraph"/>
        <w:numPr>
          <w:ilvl w:val="0"/>
          <w:numId w:val="2"/>
        </w:numPr>
        <w:tabs>
          <w:tab w:val="left" w:pos="821"/>
        </w:tabs>
        <w:jc w:val="both"/>
      </w:pPr>
      <w:r>
        <w:t>To</w:t>
      </w:r>
      <w:r>
        <w:rPr>
          <w:spacing w:val="-3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study,</w:t>
      </w:r>
      <w:r>
        <w:rPr>
          <w:spacing w:val="-2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gramStart"/>
      <w:r>
        <w:t>pupils;</w:t>
      </w:r>
      <w:proofErr w:type="gramEnd"/>
    </w:p>
    <w:p w14:paraId="3C8C15CE" w14:textId="77777777" w:rsidR="0055255F" w:rsidRDefault="009A0016">
      <w:pPr>
        <w:pStyle w:val="ListParagraph"/>
        <w:numPr>
          <w:ilvl w:val="0"/>
          <w:numId w:val="2"/>
        </w:numPr>
        <w:tabs>
          <w:tab w:val="left" w:pos="821"/>
        </w:tabs>
        <w:spacing w:before="2" w:line="237" w:lineRule="auto"/>
        <w:ind w:right="592"/>
        <w:jc w:val="both"/>
      </w:pPr>
      <w:r>
        <w:t>To develop appropriate skills: for example, an ability to listen; to think critically; spiritually, ethically and</w:t>
      </w:r>
      <w:r>
        <w:rPr>
          <w:spacing w:val="-47"/>
        </w:rPr>
        <w:t xml:space="preserve"> </w:t>
      </w:r>
      <w:r>
        <w:t>theologically;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acquire</w:t>
      </w:r>
      <w:r>
        <w:rPr>
          <w:spacing w:val="-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organise</w:t>
      </w:r>
      <w:proofErr w:type="spellEnd"/>
      <w:r>
        <w:t xml:space="preserve"> it</w:t>
      </w:r>
      <w:r>
        <w:rPr>
          <w:spacing w:val="-3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 xml:space="preserve">informed </w:t>
      </w:r>
      <w:proofErr w:type="gramStart"/>
      <w:r>
        <w:t>judgements;</w:t>
      </w:r>
      <w:proofErr w:type="gramEnd"/>
    </w:p>
    <w:p w14:paraId="652D5A92" w14:textId="77777777" w:rsidR="0055255F" w:rsidRDefault="009A0016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right="204"/>
        <w:jc w:val="both"/>
      </w:pPr>
      <w:r>
        <w:t>To foster appropriate attitudes: for example, respect for truth, respect for the views of others, awareness of</w:t>
      </w:r>
      <w:r>
        <w:rPr>
          <w:spacing w:val="-47"/>
        </w:rPr>
        <w:t xml:space="preserve"> </w:t>
      </w:r>
      <w:r>
        <w:t>the spiritual, of moral responsibility, of the demands of religious commitment in everyday life and especially</w:t>
      </w:r>
      <w:r>
        <w:rPr>
          <w:spacing w:val="-47"/>
        </w:rPr>
        <w:t xml:space="preserve"> </w:t>
      </w:r>
      <w:r>
        <w:t>the challenge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multicultural,</w:t>
      </w:r>
      <w:r>
        <w:rPr>
          <w:spacing w:val="-2"/>
        </w:rPr>
        <w:t xml:space="preserve"> </w:t>
      </w:r>
      <w:r>
        <w:t>multifaith society.</w:t>
      </w:r>
    </w:p>
    <w:p w14:paraId="17F891F8" w14:textId="77777777" w:rsidR="0055255F" w:rsidRDefault="0055255F">
      <w:pPr>
        <w:pStyle w:val="BodyText"/>
        <w:spacing w:before="1"/>
      </w:pPr>
    </w:p>
    <w:p w14:paraId="3604A565" w14:textId="77777777" w:rsidR="0055255F" w:rsidRDefault="009A0016">
      <w:pPr>
        <w:spacing w:before="1"/>
        <w:ind w:left="100" w:right="134"/>
        <w:jc w:val="both"/>
        <w:rPr>
          <w:i/>
        </w:rPr>
      </w:pPr>
      <w:r>
        <w:rPr>
          <w:i/>
        </w:rPr>
        <w:t>(These aims are taken from the Curriculum Directory for Catholic Schools published for the Bishops’ Conference by the</w:t>
      </w:r>
      <w:r>
        <w:rPr>
          <w:i/>
          <w:spacing w:val="-47"/>
        </w:rPr>
        <w:t xml:space="preserve"> </w:t>
      </w:r>
      <w:r>
        <w:rPr>
          <w:i/>
        </w:rPr>
        <w:t>Catholic</w:t>
      </w:r>
      <w:r>
        <w:rPr>
          <w:i/>
          <w:spacing w:val="-1"/>
        </w:rPr>
        <w:t xml:space="preserve"> </w:t>
      </w:r>
      <w:r>
        <w:rPr>
          <w:i/>
        </w:rPr>
        <w:t>Education</w:t>
      </w:r>
      <w:r>
        <w:rPr>
          <w:i/>
          <w:spacing w:val="-1"/>
        </w:rPr>
        <w:t xml:space="preserve"> </w:t>
      </w:r>
      <w:r>
        <w:rPr>
          <w:i/>
        </w:rPr>
        <w:t>Service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curriculum</w:t>
      </w:r>
      <w:r>
        <w:rPr>
          <w:i/>
          <w:spacing w:val="-2"/>
        </w:rPr>
        <w:t xml:space="preserve"> </w:t>
      </w:r>
      <w:r>
        <w:rPr>
          <w:i/>
        </w:rPr>
        <w:t>directory p10)</w:t>
      </w:r>
    </w:p>
    <w:p w14:paraId="6B49E669" w14:textId="77777777" w:rsidR="0055255F" w:rsidRDefault="0055255F">
      <w:pPr>
        <w:pStyle w:val="BodyText"/>
        <w:rPr>
          <w:i/>
        </w:rPr>
      </w:pPr>
    </w:p>
    <w:p w14:paraId="0D19385E" w14:textId="77777777" w:rsidR="0055255F" w:rsidRDefault="009A0016">
      <w:pPr>
        <w:pStyle w:val="Heading1"/>
        <w:spacing w:line="267" w:lineRule="exact"/>
        <w:jc w:val="both"/>
        <w:rPr>
          <w:u w:val="none"/>
        </w:rPr>
      </w:pPr>
      <w:r>
        <w:t>Entitlement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Provision</w:t>
      </w:r>
    </w:p>
    <w:p w14:paraId="1B94291F" w14:textId="77777777" w:rsidR="0055255F" w:rsidRDefault="009A0016">
      <w:pPr>
        <w:pStyle w:val="BodyText"/>
        <w:ind w:left="100" w:right="119"/>
        <w:jc w:val="both"/>
      </w:pPr>
      <w:r>
        <w:t>Our school values underpin all the teaching and learning in the</w:t>
      </w:r>
      <w:r>
        <w:rPr>
          <w:spacing w:val="49"/>
        </w:rPr>
        <w:t xml:space="preserve"> </w:t>
      </w:r>
      <w:r>
        <w:t>school.</w:t>
      </w:r>
      <w:r>
        <w:rPr>
          <w:spacing w:val="51"/>
        </w:rPr>
        <w:t xml:space="preserve"> </w:t>
      </w:r>
      <w:r>
        <w:t>We see</w:t>
      </w:r>
      <w:r>
        <w:rPr>
          <w:spacing w:val="50"/>
        </w:rPr>
        <w:t xml:space="preserve"> </w:t>
      </w:r>
      <w:r>
        <w:t>all education as revealing the</w:t>
      </w:r>
      <w:r>
        <w:rPr>
          <w:spacing w:val="1"/>
        </w:rPr>
        <w:t xml:space="preserve"> </w:t>
      </w:r>
      <w:r>
        <w:t>mystery of God.</w:t>
      </w:r>
      <w:r>
        <w:rPr>
          <w:spacing w:val="1"/>
        </w:rPr>
        <w:t xml:space="preserve"> </w:t>
      </w:r>
      <w:r>
        <w:t>We all aim to learn and “be a light to our brothers and sisters” in all that we say, think and do.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 Religious Education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school:</w:t>
      </w:r>
    </w:p>
    <w:p w14:paraId="1DFA3BDE" w14:textId="77777777" w:rsidR="0055255F" w:rsidRDefault="0055255F">
      <w:pPr>
        <w:pStyle w:val="BodyText"/>
      </w:pPr>
    </w:p>
    <w:p w14:paraId="23D77091" w14:textId="77777777" w:rsidR="0055255F" w:rsidRDefault="009A0016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117"/>
        <w:jc w:val="both"/>
      </w:pPr>
      <w:r>
        <w:t xml:space="preserve">Implicit or unstructured Religious Education – those opportunities that arise </w:t>
      </w:r>
      <w:proofErr w:type="gramStart"/>
      <w:r>
        <w:t>in the course of</w:t>
      </w:r>
      <w:proofErr w:type="gramEnd"/>
      <w:r>
        <w:t xml:space="preserve"> the school day</w:t>
      </w:r>
      <w:r>
        <w:rPr>
          <w:spacing w:val="1"/>
        </w:rPr>
        <w:t xml:space="preserve"> </w:t>
      </w:r>
      <w:r>
        <w:t>to lead pupils through curriculum content or through relationships to a religious understanding of their</w:t>
      </w:r>
      <w:r>
        <w:rPr>
          <w:spacing w:val="1"/>
        </w:rPr>
        <w:t xml:space="preserve"> </w:t>
      </w:r>
      <w:r>
        <w:t>implications.</w:t>
      </w:r>
      <w:r>
        <w:rPr>
          <w:spacing w:val="4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our school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opportunities as they</w:t>
      </w:r>
      <w:r>
        <w:rPr>
          <w:spacing w:val="-1"/>
        </w:rPr>
        <w:t xml:space="preserve"> </w:t>
      </w:r>
      <w:r>
        <w:t>arise.</w:t>
      </w:r>
    </w:p>
    <w:p w14:paraId="1B063801" w14:textId="77777777" w:rsidR="0055255F" w:rsidRDefault="0055255F">
      <w:pPr>
        <w:pStyle w:val="BodyText"/>
        <w:spacing w:before="3"/>
      </w:pPr>
    </w:p>
    <w:p w14:paraId="589F4339" w14:textId="77777777" w:rsidR="0055255F" w:rsidRDefault="009A0016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118"/>
        <w:jc w:val="both"/>
        <w:rPr>
          <w:b/>
        </w:rPr>
      </w:pPr>
      <w:r>
        <w:t>Explicit or Curriculum Education – those timetabled or planned periods of time to an explicit consideration of</w:t>
      </w:r>
      <w:r>
        <w:rPr>
          <w:spacing w:val="-47"/>
        </w:rPr>
        <w:t xml:space="preserve"> </w:t>
      </w:r>
      <w:r>
        <w:t>Religious Education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classroom.</w:t>
      </w:r>
    </w:p>
    <w:p w14:paraId="70E2B8C5" w14:textId="77777777" w:rsidR="0055255F" w:rsidRDefault="0055255F">
      <w:pPr>
        <w:pStyle w:val="BodyText"/>
        <w:spacing w:before="1"/>
      </w:pPr>
    </w:p>
    <w:p w14:paraId="44D76051" w14:textId="77777777" w:rsidR="0055255F" w:rsidRDefault="009A0016">
      <w:pPr>
        <w:pStyle w:val="Heading1"/>
        <w:jc w:val="both"/>
        <w:rPr>
          <w:u w:val="none"/>
        </w:rPr>
      </w:pP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</w:p>
    <w:p w14:paraId="1596DBEB" w14:textId="623A4289" w:rsidR="0055255F" w:rsidRDefault="009A0016">
      <w:pPr>
        <w:pStyle w:val="BodyText"/>
        <w:spacing w:before="1"/>
        <w:ind w:left="100" w:right="117"/>
        <w:jc w:val="both"/>
      </w:pPr>
      <w:r>
        <w:t>The</w:t>
      </w:r>
      <w:r>
        <w:rPr>
          <w:spacing w:val="15"/>
        </w:rPr>
        <w:t xml:space="preserve"> </w:t>
      </w:r>
      <w:r>
        <w:t>curriculum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St</w:t>
      </w:r>
      <w:r>
        <w:rPr>
          <w:spacing w:val="16"/>
        </w:rPr>
        <w:t xml:space="preserve"> </w:t>
      </w:r>
      <w:r>
        <w:t>Joseph’s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underpinned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Mission</w:t>
      </w:r>
      <w:r>
        <w:rPr>
          <w:spacing w:val="15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founded</w:t>
      </w:r>
      <w:r>
        <w:rPr>
          <w:spacing w:val="16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Gospel</w:t>
      </w:r>
      <w:r>
        <w:rPr>
          <w:spacing w:val="16"/>
        </w:rPr>
        <w:t xml:space="preserve"> </w:t>
      </w:r>
      <w:r>
        <w:t>values.</w:t>
      </w:r>
      <w:r>
        <w:rPr>
          <w:spacing w:val="-47"/>
        </w:rPr>
        <w:t xml:space="preserve"> </w:t>
      </w:r>
      <w:r>
        <w:lastRenderedPageBreak/>
        <w:t>To fulfil our aims and objectives and to adhere to the Curriculum Directory, as prescribed by the Diocese, we use the</w:t>
      </w:r>
      <w:r>
        <w:rPr>
          <w:spacing w:val="1"/>
        </w:rPr>
        <w:t xml:space="preserve"> </w:t>
      </w:r>
      <w:r w:rsidRPr="003D0B8F">
        <w:t>‘</w:t>
      </w:r>
      <w:r w:rsidR="00CC5B88" w:rsidRPr="003D0B8F">
        <w:t>Come and See</w:t>
      </w:r>
      <w:r w:rsidRPr="003D0B8F">
        <w:t xml:space="preserve">’ </w:t>
      </w:r>
      <w:proofErr w:type="spellStart"/>
      <w:r w:rsidRPr="003D0B8F">
        <w:t>programme</w:t>
      </w:r>
      <w:proofErr w:type="spellEnd"/>
      <w:r w:rsidRPr="003D0B8F">
        <w:t>.</w:t>
      </w:r>
      <w:r w:rsidRPr="003D0B8F">
        <w:rPr>
          <w:spacing w:val="1"/>
        </w:rPr>
        <w:t xml:space="preserve"> </w:t>
      </w:r>
      <w:r w:rsidRPr="003D0B8F">
        <w:t xml:space="preserve">Each year group explores </w:t>
      </w:r>
      <w:r w:rsidR="00CC5B88" w:rsidRPr="003D0B8F">
        <w:t>the</w:t>
      </w:r>
      <w:r w:rsidRPr="003D0B8F">
        <w:t xml:space="preserve"> units, which are linked to the liturgical year of the Church</w:t>
      </w:r>
      <w:r w:rsidRPr="003D0B8F">
        <w:rPr>
          <w:spacing w:val="1"/>
        </w:rPr>
        <w:t xml:space="preserve"> </w:t>
      </w:r>
      <w:r w:rsidRPr="003D0B8F">
        <w:t>and include teaching of other faiths</w:t>
      </w:r>
      <w:r>
        <w:t>.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programme</w:t>
      </w:r>
      <w:proofErr w:type="spellEnd"/>
      <w:r>
        <w:t xml:space="preserve"> offers a clear approach to teaching and learning.</w:t>
      </w:r>
      <w:r>
        <w:rPr>
          <w:spacing w:val="1"/>
        </w:rPr>
        <w:t xml:space="preserve"> </w:t>
      </w:r>
    </w:p>
    <w:p w14:paraId="577F8DB4" w14:textId="77777777" w:rsidR="0055255F" w:rsidRDefault="0055255F">
      <w:pPr>
        <w:pStyle w:val="BodyText"/>
        <w:spacing w:before="11"/>
        <w:rPr>
          <w:sz w:val="21"/>
        </w:rPr>
      </w:pPr>
    </w:p>
    <w:p w14:paraId="536C093B" w14:textId="77777777" w:rsidR="0055255F" w:rsidRDefault="009A0016">
      <w:pPr>
        <w:pStyle w:val="BodyText"/>
        <w:spacing w:before="1"/>
        <w:ind w:left="100" w:right="116"/>
        <w:jc w:val="both"/>
      </w:pPr>
      <w:r>
        <w:t xml:space="preserve">Explicit R.E. takes place during timetabled lessons (10% of curriculum time) supported by assemblies, </w:t>
      </w:r>
      <w:proofErr w:type="gramStart"/>
      <w:r>
        <w:t>liturgies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worship.</w:t>
      </w:r>
      <w:r>
        <w:rPr>
          <w:spacing w:val="4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Matters</w:t>
      </w:r>
      <w:r>
        <w:rPr>
          <w:spacing w:val="2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units:</w:t>
      </w:r>
    </w:p>
    <w:p w14:paraId="72AB0A47" w14:textId="77777777" w:rsidR="0055255F" w:rsidRDefault="0055255F">
      <w:pPr>
        <w:pStyle w:val="BodyText"/>
      </w:pPr>
    </w:p>
    <w:p w14:paraId="6EB59885" w14:textId="77777777" w:rsidR="0055255F" w:rsidRDefault="009A0016">
      <w:pPr>
        <w:pStyle w:val="Heading1"/>
        <w:spacing w:line="267" w:lineRule="exact"/>
        <w:rPr>
          <w:u w:val="none"/>
        </w:rPr>
      </w:pPr>
      <w:r>
        <w:t>Assessment</w:t>
      </w:r>
    </w:p>
    <w:p w14:paraId="47A9229F" w14:textId="7017669F" w:rsidR="0055255F" w:rsidRDefault="009A0016">
      <w:pPr>
        <w:pStyle w:val="BodyText"/>
        <w:ind w:left="100" w:right="116"/>
        <w:jc w:val="both"/>
      </w:pPr>
      <w:r>
        <w:t>Teachers are not expected to make judgements concerning a child’s personal faith and commitment.</w:t>
      </w:r>
      <w:r>
        <w:rPr>
          <w:spacing w:val="49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and profiling procedures are concerned with learning objectives which teachers devise in relation to knowledge,</w:t>
      </w:r>
      <w:r>
        <w:rPr>
          <w:spacing w:val="1"/>
        </w:rPr>
        <w:t xml:space="preserve"> </w:t>
      </w:r>
      <w:r>
        <w:t xml:space="preserve">concepts, </w:t>
      </w:r>
      <w:proofErr w:type="gramStart"/>
      <w:r>
        <w:t>skills</w:t>
      </w:r>
      <w:proofErr w:type="gramEnd"/>
      <w:r>
        <w:t xml:space="preserve"> and attitudes.</w:t>
      </w:r>
      <w:r>
        <w:rPr>
          <w:spacing w:val="1"/>
        </w:rPr>
        <w:t xml:space="preserve"> </w:t>
      </w:r>
      <w:r>
        <w:t>Assessment for learning techniques used in other curriculum areas are used in similar</w:t>
      </w:r>
      <w:r>
        <w:rPr>
          <w:spacing w:val="1"/>
        </w:rPr>
        <w:t xml:space="preserve"> </w:t>
      </w:r>
      <w:r>
        <w:t>way.</w:t>
      </w:r>
    </w:p>
    <w:p w14:paraId="4CC8CE55" w14:textId="4EA0745C" w:rsidR="00CC5B88" w:rsidRDefault="00CC5B88">
      <w:pPr>
        <w:pStyle w:val="BodyText"/>
        <w:ind w:left="100" w:right="116"/>
        <w:jc w:val="both"/>
      </w:pPr>
    </w:p>
    <w:p w14:paraId="6B0459DA" w14:textId="77777777" w:rsidR="0055255F" w:rsidRDefault="009A0016">
      <w:pPr>
        <w:pStyle w:val="BodyText"/>
        <w:spacing w:before="46"/>
        <w:ind w:left="100" w:right="455"/>
        <w:jc w:val="both"/>
      </w:pPr>
      <w:r>
        <w:t xml:space="preserve">Summative assessments are made at the end of specified units and data is collated and </w:t>
      </w:r>
      <w:proofErr w:type="spellStart"/>
      <w:r>
        <w:t>analysed</w:t>
      </w:r>
      <w:proofErr w:type="spellEnd"/>
      <w:r>
        <w:t xml:space="preserve"> by the RE leader</w:t>
      </w:r>
      <w:r>
        <w:rPr>
          <w:spacing w:val="-47"/>
        </w:rPr>
        <w:t xml:space="preserve"> </w:t>
      </w:r>
      <w:r>
        <w:t>annually.</w:t>
      </w:r>
    </w:p>
    <w:p w14:paraId="20F8038C" w14:textId="77777777" w:rsidR="0055255F" w:rsidRDefault="0055255F">
      <w:pPr>
        <w:pStyle w:val="BodyText"/>
      </w:pPr>
    </w:p>
    <w:p w14:paraId="65ACD55E" w14:textId="77777777" w:rsidR="0055255F" w:rsidRDefault="009A0016">
      <w:pPr>
        <w:pStyle w:val="Heading1"/>
        <w:spacing w:before="1"/>
        <w:jc w:val="both"/>
        <w:rPr>
          <w:u w:val="none"/>
        </w:rPr>
      </w:pPr>
      <w:r>
        <w:t>Attitudes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fostered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Education</w:t>
      </w:r>
    </w:p>
    <w:p w14:paraId="32826A3D" w14:textId="77777777" w:rsidR="0055255F" w:rsidRDefault="009A0016">
      <w:pPr>
        <w:pStyle w:val="BodyText"/>
        <w:ind w:left="100" w:right="114"/>
        <w:jc w:val="both"/>
      </w:pPr>
      <w:r>
        <w:t>Attitudes to be fostered in Religious Education re associated with the gifts of the Holy Spirit identified in Scripture</w:t>
      </w:r>
      <w:r>
        <w:rPr>
          <w:spacing w:val="1"/>
        </w:rPr>
        <w:t xml:space="preserve"> </w:t>
      </w:r>
      <w:r>
        <w:t>and the Catholic tradition as signs of growth and maturity.</w:t>
      </w:r>
      <w:r>
        <w:rPr>
          <w:spacing w:val="1"/>
        </w:rPr>
        <w:t xml:space="preserve"> </w:t>
      </w:r>
      <w:r>
        <w:t xml:space="preserve">Through the </w:t>
      </w:r>
      <w:proofErr w:type="spellStart"/>
      <w:r>
        <w:t>programme</w:t>
      </w:r>
      <w:proofErr w:type="spellEnd"/>
      <w:r>
        <w:t xml:space="preserve"> of study, links to other subjects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proofErr w:type="gramStart"/>
      <w:r>
        <w:t>our</w:t>
      </w:r>
      <w:proofErr w:type="gramEnd"/>
      <w:r>
        <w:rPr>
          <w:spacing w:val="-3"/>
        </w:rPr>
        <w:t xml:space="preserve"> </w:t>
      </w:r>
      <w:r>
        <w:t>RE</w:t>
      </w:r>
      <w:r>
        <w:rPr>
          <w:spacing w:val="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pupils to develop</w:t>
      </w:r>
      <w:r>
        <w:rPr>
          <w:spacing w:val="-1"/>
        </w:rPr>
        <w:t xml:space="preserve"> </w:t>
      </w:r>
      <w:r>
        <w:t>attitudes,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grouped as:</w:t>
      </w:r>
    </w:p>
    <w:p w14:paraId="50328000" w14:textId="77777777" w:rsidR="0055255F" w:rsidRDefault="0055255F">
      <w:pPr>
        <w:pStyle w:val="BodyText"/>
        <w:spacing w:before="10"/>
        <w:rPr>
          <w:sz w:val="21"/>
        </w:rPr>
      </w:pPr>
    </w:p>
    <w:p w14:paraId="3C6551AC" w14:textId="77777777" w:rsidR="0055255F" w:rsidRDefault="009A0016">
      <w:pPr>
        <w:pStyle w:val="BodyText"/>
        <w:spacing w:before="1"/>
        <w:ind w:left="100" w:right="115"/>
        <w:jc w:val="both"/>
      </w:pPr>
      <w:r>
        <w:rPr>
          <w:b/>
        </w:rPr>
        <w:t xml:space="preserve">Wisdom: </w:t>
      </w:r>
      <w:r>
        <w:t xml:space="preserve">The ability to see God in everyone and everything everywhere and an ability to look at beliefs, </w:t>
      </w:r>
      <w:proofErr w:type="gramStart"/>
      <w:r>
        <w:t>values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morality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society;</w:t>
      </w:r>
      <w:r>
        <w:rPr>
          <w:spacing w:val="-2"/>
        </w:rPr>
        <w:t xml:space="preserve"> </w:t>
      </w:r>
      <w:r>
        <w:t>a thirst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willingness to</w:t>
      </w:r>
      <w:r>
        <w:rPr>
          <w:spacing w:val="-2"/>
        </w:rPr>
        <w:t xml:space="preserve"> </w:t>
      </w:r>
      <w:r>
        <w:t>learn.</w:t>
      </w:r>
    </w:p>
    <w:p w14:paraId="15FB0CE0" w14:textId="77777777" w:rsidR="0055255F" w:rsidRDefault="0055255F">
      <w:pPr>
        <w:pStyle w:val="BodyText"/>
        <w:spacing w:before="1"/>
      </w:pPr>
    </w:p>
    <w:p w14:paraId="5B29BB99" w14:textId="77777777" w:rsidR="0055255F" w:rsidRDefault="009A0016">
      <w:pPr>
        <w:pStyle w:val="BodyText"/>
        <w:ind w:left="100" w:right="117"/>
        <w:jc w:val="both"/>
      </w:pPr>
      <w:r>
        <w:rPr>
          <w:b/>
        </w:rPr>
        <w:t>Understanding:</w:t>
      </w:r>
      <w:r>
        <w:rPr>
          <w:b/>
          <w:spacing w:val="1"/>
        </w:rPr>
        <w:t xml:space="preserve"> </w:t>
      </w:r>
      <w:r>
        <w:t>The ability to comprehend that we are followers of Christ and receptivity to the gift of being able to</w:t>
      </w:r>
      <w:r>
        <w:rPr>
          <w:spacing w:val="1"/>
        </w:rPr>
        <w:t xml:space="preserve"> </w:t>
      </w:r>
      <w:r>
        <w:t>look beyond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immediate and</w:t>
      </w:r>
      <w:r>
        <w:rPr>
          <w:spacing w:val="-1"/>
        </w:rPr>
        <w:t xml:space="preserve"> </w:t>
      </w:r>
      <w:r>
        <w:t>seek 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one’s</w:t>
      </w:r>
      <w:r>
        <w:rPr>
          <w:spacing w:val="-3"/>
        </w:rPr>
        <w:t xml:space="preserve"> </w:t>
      </w:r>
      <w:r>
        <w:t>personal life and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others.</w:t>
      </w:r>
    </w:p>
    <w:p w14:paraId="6B0ECEB2" w14:textId="77777777" w:rsidR="0055255F" w:rsidRDefault="0055255F">
      <w:pPr>
        <w:pStyle w:val="BodyText"/>
      </w:pPr>
    </w:p>
    <w:p w14:paraId="321C7501" w14:textId="77777777" w:rsidR="0055255F" w:rsidRDefault="009A0016">
      <w:pPr>
        <w:pStyle w:val="BodyText"/>
        <w:spacing w:before="1"/>
        <w:ind w:left="100" w:right="113"/>
        <w:jc w:val="both"/>
      </w:pPr>
      <w:r>
        <w:rPr>
          <w:b/>
        </w:rPr>
        <w:t>Counsel (Right Judgment):</w:t>
      </w:r>
      <w:r>
        <w:rPr>
          <w:b/>
          <w:spacing w:val="1"/>
        </w:rPr>
        <w:t xml:space="preserve"> </w:t>
      </w:r>
      <w:r>
        <w:t>The ability to know right from wrong and to choose to do what is right. An awareness of</w:t>
      </w:r>
      <w:r>
        <w:rPr>
          <w:spacing w:val="1"/>
        </w:rPr>
        <w:t xml:space="preserve"> </w:t>
      </w:r>
      <w:r>
        <w:t>the complexity of making choices and a willingness to discuss the appropriateness of moral decisions</w:t>
      </w:r>
      <w:r>
        <w:rPr>
          <w:spacing w:val="1"/>
        </w:rPr>
        <w:t xml:space="preserve"> </w:t>
      </w:r>
      <w:r>
        <w:t>in reference to</w:t>
      </w:r>
      <w:r>
        <w:rPr>
          <w:spacing w:val="1"/>
        </w:rPr>
        <w:t xml:space="preserve"> </w:t>
      </w:r>
      <w:r>
        <w:t>personal experiences and the experiences of others.</w:t>
      </w:r>
      <w:r>
        <w:rPr>
          <w:spacing w:val="1"/>
        </w:rPr>
        <w:t xml:space="preserve"> </w:t>
      </w:r>
      <w:r>
        <w:t>It requires a sense of self-esteem and self-knowledge a sense of</w:t>
      </w:r>
      <w:r>
        <w:rPr>
          <w:spacing w:val="-47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for authority.</w:t>
      </w:r>
    </w:p>
    <w:p w14:paraId="08C18866" w14:textId="77777777" w:rsidR="0055255F" w:rsidRDefault="0055255F">
      <w:pPr>
        <w:pStyle w:val="BodyText"/>
        <w:spacing w:before="11"/>
        <w:rPr>
          <w:sz w:val="21"/>
        </w:rPr>
      </w:pPr>
    </w:p>
    <w:p w14:paraId="039A6D27" w14:textId="77777777" w:rsidR="0055255F" w:rsidRDefault="009A0016">
      <w:pPr>
        <w:pStyle w:val="BodyText"/>
        <w:ind w:left="100" w:right="114"/>
        <w:jc w:val="both"/>
      </w:pPr>
      <w:r>
        <w:rPr>
          <w:b/>
        </w:rPr>
        <w:t>Piety (Reverence):</w:t>
      </w:r>
      <w:r>
        <w:rPr>
          <w:b/>
          <w:spacing w:val="1"/>
        </w:rPr>
        <w:t xml:space="preserve"> </w:t>
      </w:r>
      <w:r>
        <w:t xml:space="preserve">The ability to have deep respect for God and the church and a respect for </w:t>
      </w:r>
      <w:proofErr w:type="gramStart"/>
      <w:r>
        <w:t>one self</w:t>
      </w:r>
      <w:proofErr w:type="gramEnd"/>
      <w:r>
        <w:t>,</w:t>
      </w:r>
      <w:r>
        <w:rPr>
          <w:spacing w:val="1"/>
        </w:rPr>
        <w:t xml:space="preserve"> </w:t>
      </w:r>
      <w:r>
        <w:t>a respect of</w:t>
      </w:r>
      <w:r>
        <w:rPr>
          <w:spacing w:val="1"/>
        </w:rPr>
        <w:t xml:space="preserve"> </w:t>
      </w:r>
      <w:r>
        <w:t>others and an awareness of obligations in justice and charity towards them.</w:t>
      </w:r>
      <w:r>
        <w:rPr>
          <w:spacing w:val="1"/>
        </w:rPr>
        <w:t xml:space="preserve"> </w:t>
      </w:r>
      <w:r>
        <w:t xml:space="preserve">It requires empathy, </w:t>
      </w:r>
      <w:proofErr w:type="gramStart"/>
      <w:r>
        <w:t>openness</w:t>
      </w:r>
      <w:proofErr w:type="gramEnd"/>
      <w:r>
        <w:t xml:space="preserve"> and a</w:t>
      </w:r>
      <w:r>
        <w:rPr>
          <w:spacing w:val="1"/>
        </w:rPr>
        <w:t xml:space="preserve"> </w:t>
      </w:r>
      <w:r>
        <w:t>sensitivity in 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others, their</w:t>
      </w:r>
      <w:r>
        <w:rPr>
          <w:spacing w:val="-3"/>
        </w:rPr>
        <w:t xml:space="preserve"> </w:t>
      </w:r>
      <w:r>
        <w:t>views, opinions and</w:t>
      </w:r>
      <w:r>
        <w:rPr>
          <w:spacing w:val="-1"/>
        </w:rPr>
        <w:t xml:space="preserve"> </w:t>
      </w:r>
      <w:r>
        <w:t>beliefs</w:t>
      </w:r>
    </w:p>
    <w:p w14:paraId="565A1834" w14:textId="77777777" w:rsidR="0055255F" w:rsidRDefault="0055255F">
      <w:pPr>
        <w:pStyle w:val="BodyText"/>
        <w:spacing w:before="1"/>
      </w:pPr>
    </w:p>
    <w:p w14:paraId="595F7515" w14:textId="77777777" w:rsidR="0055255F" w:rsidRDefault="009A0016">
      <w:pPr>
        <w:pStyle w:val="BodyText"/>
        <w:ind w:left="100" w:right="114"/>
        <w:jc w:val="both"/>
      </w:pPr>
      <w:r>
        <w:rPr>
          <w:b/>
        </w:rPr>
        <w:t>Knowledge:</w:t>
      </w:r>
      <w:r>
        <w:rPr>
          <w:b/>
          <w:spacing w:val="1"/>
        </w:rPr>
        <w:t xml:space="preserve"> </w:t>
      </w:r>
      <w:r>
        <w:t>The 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 the meaning of God and an openness which engenders the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necessary to integrate religious knowledge into a way of life.   It reviews a respect for truth and an openness to</w:t>
      </w:r>
      <w:r>
        <w:rPr>
          <w:spacing w:val="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meaning.</w:t>
      </w:r>
    </w:p>
    <w:p w14:paraId="3E1B7993" w14:textId="77777777" w:rsidR="0055255F" w:rsidRDefault="0055255F">
      <w:pPr>
        <w:pStyle w:val="BodyText"/>
        <w:spacing w:before="11"/>
        <w:rPr>
          <w:sz w:val="21"/>
        </w:rPr>
      </w:pPr>
    </w:p>
    <w:p w14:paraId="3F13D92A" w14:textId="77777777" w:rsidR="0055255F" w:rsidRDefault="009A0016">
      <w:pPr>
        <w:pStyle w:val="BodyText"/>
        <w:ind w:left="100" w:right="115"/>
        <w:jc w:val="both"/>
      </w:pPr>
      <w:r>
        <w:rPr>
          <w:b/>
        </w:rPr>
        <w:t>Fortitude (Courage):</w:t>
      </w:r>
      <w:r>
        <w:rPr>
          <w:b/>
          <w:spacing w:val="1"/>
        </w:rPr>
        <w:t xml:space="preserve"> </w:t>
      </w:r>
      <w:r>
        <w:t>The ability to overcome our fear and to stand up for what is right in the eyes of God and a</w:t>
      </w:r>
      <w:r>
        <w:rPr>
          <w:spacing w:val="1"/>
        </w:rPr>
        <w:t xml:space="preserve"> </w:t>
      </w:r>
      <w:r>
        <w:t>willingness to struggle with the challenge of religious thinking and living a Christian life.</w:t>
      </w:r>
      <w:r>
        <w:rPr>
          <w:spacing w:val="50"/>
        </w:rPr>
        <w:t xml:space="preserve"> </w:t>
      </w:r>
      <w:r>
        <w:t>It requires a sense of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dignity, as</w:t>
      </w:r>
      <w:r>
        <w:rPr>
          <w:spacing w:val="-2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 personal</w:t>
      </w:r>
      <w:r>
        <w:rPr>
          <w:spacing w:val="-3"/>
        </w:rPr>
        <w:t xml:space="preserve"> </w:t>
      </w:r>
      <w:r>
        <w:t>responsibility and</w:t>
      </w:r>
      <w:r>
        <w:rPr>
          <w:spacing w:val="-1"/>
        </w:rPr>
        <w:t xml:space="preserve"> </w:t>
      </w:r>
      <w:r>
        <w:t>a clear</w:t>
      </w:r>
      <w:r>
        <w:rPr>
          <w:spacing w:val="-2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right and</w:t>
      </w:r>
      <w:r>
        <w:rPr>
          <w:spacing w:val="-1"/>
        </w:rPr>
        <w:t xml:space="preserve"> </w:t>
      </w:r>
      <w:r>
        <w:t>wrong.</w:t>
      </w:r>
    </w:p>
    <w:p w14:paraId="777EF526" w14:textId="77777777" w:rsidR="0055255F" w:rsidRDefault="0055255F">
      <w:pPr>
        <w:pStyle w:val="BodyText"/>
        <w:spacing w:before="1"/>
      </w:pPr>
    </w:p>
    <w:p w14:paraId="5C8FAB4A" w14:textId="77777777" w:rsidR="0055255F" w:rsidRDefault="009A0016">
      <w:pPr>
        <w:pStyle w:val="BodyText"/>
        <w:ind w:left="100" w:right="113"/>
        <w:jc w:val="both"/>
      </w:pPr>
      <w:r>
        <w:rPr>
          <w:b/>
        </w:rPr>
        <w:t>Fear of the Lord (Wonder and Awe):</w:t>
      </w:r>
      <w:r>
        <w:rPr>
          <w:b/>
          <w:spacing w:val="1"/>
        </w:rPr>
        <w:t xml:space="preserve"> </w:t>
      </w:r>
      <w:r>
        <w:t>The ability to be aware the God is all-powerful, all-loving, all-perfect A sense of</w:t>
      </w:r>
      <w:r>
        <w:rPr>
          <w:spacing w:val="1"/>
        </w:rPr>
        <w:t xml:space="preserve"> </w:t>
      </w:r>
      <w:r>
        <w:t>transcendent and the Holy Spirt from an awareness of the presence of God in self, others and in the world.</w:t>
      </w:r>
      <w:r>
        <w:rPr>
          <w:spacing w:val="50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mystery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gift</w:t>
      </w:r>
      <w:r>
        <w:rPr>
          <w:spacing w:val="-2"/>
        </w:rPr>
        <w:t xml:space="preserve"> </w:t>
      </w:r>
      <w:r>
        <w:t>of imagination</w:t>
      </w:r>
    </w:p>
    <w:p w14:paraId="0EAB12B9" w14:textId="77777777" w:rsidR="0055255F" w:rsidRDefault="0055255F">
      <w:pPr>
        <w:pStyle w:val="BodyText"/>
        <w:spacing w:before="11"/>
        <w:rPr>
          <w:sz w:val="21"/>
        </w:rPr>
      </w:pPr>
    </w:p>
    <w:p w14:paraId="53F9F8B4" w14:textId="77777777" w:rsidR="0055255F" w:rsidRDefault="009A0016">
      <w:pPr>
        <w:pStyle w:val="Heading1"/>
        <w:rPr>
          <w:u w:val="none"/>
        </w:rPr>
      </w:pPr>
      <w:r>
        <w:t>Equality</w:t>
      </w:r>
    </w:p>
    <w:p w14:paraId="37C705C1" w14:textId="77777777" w:rsidR="0055255F" w:rsidRDefault="009A0016">
      <w:pPr>
        <w:pStyle w:val="BodyText"/>
        <w:ind w:left="100" w:right="117"/>
        <w:jc w:val="both"/>
      </w:pPr>
      <w:r>
        <w:t xml:space="preserve">At St Joseph’s we </w:t>
      </w:r>
      <w:proofErr w:type="spellStart"/>
      <w:r>
        <w:t>recognise</w:t>
      </w:r>
      <w:proofErr w:type="spellEnd"/>
      <w:r>
        <w:t xml:space="preserve"> that each child is uniquely created by God and must be valued, </w:t>
      </w:r>
      <w:proofErr w:type="gramStart"/>
      <w:r>
        <w:t>respected</w:t>
      </w:r>
      <w:proofErr w:type="gramEnd"/>
      <w:r>
        <w:t xml:space="preserve"> and treated as</w:t>
      </w:r>
      <w:r>
        <w:rPr>
          <w:spacing w:val="1"/>
        </w:rPr>
        <w:t xml:space="preserve"> </w:t>
      </w:r>
      <w:r>
        <w:t>special.</w:t>
      </w:r>
      <w:r>
        <w:rPr>
          <w:spacing w:val="1"/>
        </w:rPr>
        <w:t xml:space="preserve"> </w:t>
      </w:r>
      <w:r>
        <w:t>There is a particular duty to be inclusive and to provide for the needs of the less able and those who are</w:t>
      </w:r>
      <w:r>
        <w:rPr>
          <w:spacing w:val="1"/>
        </w:rPr>
        <w:t xml:space="preserve"> </w:t>
      </w:r>
      <w:r>
        <w:t xml:space="preserve">socially, academically, </w:t>
      </w:r>
      <w:proofErr w:type="gramStart"/>
      <w:r>
        <w:t>physically</w:t>
      </w:r>
      <w:proofErr w:type="gramEnd"/>
      <w:r>
        <w:t xml:space="preserve"> and emotionally disadvantaged.</w:t>
      </w:r>
      <w:r>
        <w:rPr>
          <w:spacing w:val="1"/>
        </w:rPr>
        <w:t xml:space="preserve"> </w:t>
      </w:r>
      <w:r>
        <w:t>In all classes there are children with different</w:t>
      </w:r>
      <w:r>
        <w:rPr>
          <w:spacing w:val="1"/>
        </w:rPr>
        <w:t xml:space="preserve"> </w:t>
      </w:r>
      <w:proofErr w:type="gramStart"/>
      <w:r>
        <w:t>abilities</w:t>
      </w:r>
      <w:proofErr w:type="gramEnd"/>
      <w:r>
        <w:t xml:space="preserve"> and we </w:t>
      </w:r>
      <w:proofErr w:type="spellStart"/>
      <w:r>
        <w:t>recognise</w:t>
      </w:r>
      <w:proofErr w:type="spellEnd"/>
      <w:r>
        <w:t xml:space="preserve"> we need to meet the particular needs of the child and the teacher plans will include</w:t>
      </w:r>
      <w:r>
        <w:rPr>
          <w:spacing w:val="1"/>
        </w:rPr>
        <w:t xml:space="preserve"> </w:t>
      </w:r>
      <w:r>
        <w:t>different levels</w:t>
      </w:r>
      <w:r>
        <w:rPr>
          <w:spacing w:val="-2"/>
        </w:rPr>
        <w:t xml:space="preserve"> </w:t>
      </w:r>
      <w:r>
        <w:lastRenderedPageBreak/>
        <w:t>to</w:t>
      </w:r>
      <w:r>
        <w:rPr>
          <w:spacing w:val="-1"/>
        </w:rPr>
        <w:t xml:space="preserve"> </w:t>
      </w:r>
      <w:r>
        <w:t>meet the</w:t>
      </w:r>
      <w:r>
        <w:rPr>
          <w:spacing w:val="-2"/>
        </w:rPr>
        <w:t xml:space="preserve"> </w:t>
      </w:r>
      <w:r>
        <w:t>child’s needs.</w:t>
      </w:r>
    </w:p>
    <w:p w14:paraId="69349A52" w14:textId="77777777" w:rsidR="0055255F" w:rsidRDefault="0055255F">
      <w:pPr>
        <w:pStyle w:val="BodyText"/>
        <w:spacing w:before="2"/>
      </w:pPr>
    </w:p>
    <w:p w14:paraId="22113A7F" w14:textId="77777777" w:rsidR="0055255F" w:rsidRDefault="009A0016">
      <w:pPr>
        <w:pStyle w:val="Heading1"/>
        <w:rPr>
          <w:u w:val="none"/>
        </w:rPr>
      </w:pPr>
      <w:r>
        <w:t>Recording</w:t>
      </w:r>
    </w:p>
    <w:p w14:paraId="09FDD389" w14:textId="77777777" w:rsidR="0055255F" w:rsidRDefault="009A0016">
      <w:pPr>
        <w:pStyle w:val="BodyText"/>
        <w:spacing w:before="2" w:line="237" w:lineRule="auto"/>
        <w:ind w:left="100"/>
      </w:pPr>
      <w:r>
        <w:t>Each</w:t>
      </w:r>
      <w:r>
        <w:rPr>
          <w:spacing w:val="20"/>
        </w:rPr>
        <w:t xml:space="preserve"> </w:t>
      </w:r>
      <w:r>
        <w:t>child</w:t>
      </w:r>
      <w:r>
        <w:rPr>
          <w:spacing w:val="21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RE</w:t>
      </w:r>
      <w:r>
        <w:rPr>
          <w:spacing w:val="22"/>
        </w:rPr>
        <w:t xml:space="preserve"> </w:t>
      </w:r>
      <w:r>
        <w:t>book.</w:t>
      </w:r>
      <w:r>
        <w:rPr>
          <w:spacing w:val="45"/>
        </w:rPr>
        <w:t xml:space="preserve"> </w:t>
      </w:r>
      <w:r>
        <w:t>In</w:t>
      </w:r>
      <w:r>
        <w:rPr>
          <w:spacing w:val="19"/>
        </w:rPr>
        <w:t xml:space="preserve"> </w:t>
      </w:r>
      <w:proofErr w:type="gramStart"/>
      <w:r>
        <w:t>addition</w:t>
      </w:r>
      <w:proofErr w:type="gramEnd"/>
      <w:r>
        <w:rPr>
          <w:spacing w:val="18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group</w:t>
      </w:r>
      <w:r>
        <w:rPr>
          <w:spacing w:val="21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RE</w:t>
      </w:r>
      <w:r>
        <w:rPr>
          <w:spacing w:val="22"/>
        </w:rPr>
        <w:t xml:space="preserve"> </w:t>
      </w:r>
      <w:r>
        <w:t>reflections</w:t>
      </w:r>
      <w:r>
        <w:rPr>
          <w:spacing w:val="19"/>
        </w:rPr>
        <w:t xml:space="preserve"> </w:t>
      </w:r>
      <w:r>
        <w:t>book</w:t>
      </w:r>
      <w:r>
        <w:rPr>
          <w:spacing w:val="19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records</w:t>
      </w:r>
      <w:r>
        <w:rPr>
          <w:spacing w:val="21"/>
        </w:rPr>
        <w:t xml:space="preserve"> </w:t>
      </w:r>
      <w:r>
        <w:t>events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ideas</w:t>
      </w:r>
      <w:r>
        <w:rPr>
          <w:spacing w:val="-47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or whole</w:t>
      </w:r>
      <w:r>
        <w:rPr>
          <w:spacing w:val="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learning.</w:t>
      </w:r>
    </w:p>
    <w:p w14:paraId="69A8E77D" w14:textId="77777777" w:rsidR="0055255F" w:rsidRDefault="0055255F">
      <w:pPr>
        <w:pStyle w:val="BodyText"/>
        <w:spacing w:before="2"/>
      </w:pPr>
    </w:p>
    <w:p w14:paraId="0FC59382" w14:textId="77777777" w:rsidR="0055255F" w:rsidRDefault="009A0016">
      <w:pPr>
        <w:pStyle w:val="Heading1"/>
        <w:jc w:val="both"/>
        <w:rPr>
          <w:u w:val="none"/>
        </w:rPr>
      </w:pPr>
      <w:r>
        <w:t>Withdrawal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</w:t>
      </w:r>
    </w:p>
    <w:p w14:paraId="29B8A7B0" w14:textId="77777777" w:rsidR="0055255F" w:rsidRDefault="009A0016">
      <w:pPr>
        <w:pStyle w:val="BodyText"/>
        <w:spacing w:before="1"/>
        <w:ind w:left="100" w:right="113"/>
        <w:jc w:val="both"/>
      </w:pPr>
      <w:r>
        <w:t xml:space="preserve">At St. Joseph’s Catholic Primary </w:t>
      </w:r>
      <w:proofErr w:type="gramStart"/>
      <w:r>
        <w:t>School</w:t>
      </w:r>
      <w:proofErr w:type="gramEnd"/>
      <w:r>
        <w:t xml:space="preserve"> we wish to be an inclusive community but </w:t>
      </w:r>
      <w:proofErr w:type="spellStart"/>
      <w:r>
        <w:t>recognise</w:t>
      </w:r>
      <w:proofErr w:type="spellEnd"/>
      <w:r>
        <w:t xml:space="preserve"> that parents, of course,</w:t>
      </w:r>
      <w:r>
        <w:rPr>
          <w:spacing w:val="1"/>
        </w:rPr>
        <w:t xml:space="preserve"> </w:t>
      </w:r>
      <w:r>
        <w:t>have the legal right to withdraw their children from religious education on the grounds of conscience.</w:t>
      </w:r>
      <w:r>
        <w:rPr>
          <w:spacing w:val="1"/>
        </w:rPr>
        <w:t xml:space="preserve"> </w:t>
      </w:r>
      <w:r>
        <w:t>We would ask</w:t>
      </w:r>
      <w:r>
        <w:rPr>
          <w:spacing w:val="-47"/>
        </w:rPr>
        <w:t xml:space="preserve"> </w:t>
      </w:r>
      <w:r>
        <w:t>any parent considering this to contact the RE Leader or Assistant Head or Head teacher to discuss any concerns or</w:t>
      </w:r>
      <w:r>
        <w:rPr>
          <w:spacing w:val="1"/>
        </w:rPr>
        <w:t xml:space="preserve"> </w:t>
      </w:r>
      <w:r>
        <w:t>anxieties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 policy,</w:t>
      </w:r>
      <w:r>
        <w:rPr>
          <w:spacing w:val="-3"/>
        </w:rPr>
        <w:t xml:space="preserve"> </w:t>
      </w:r>
      <w:proofErr w:type="gramStart"/>
      <w:r>
        <w:t>provision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Joseph’s</w:t>
      </w:r>
      <w:r>
        <w:rPr>
          <w:spacing w:val="-1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School.</w:t>
      </w:r>
    </w:p>
    <w:p w14:paraId="404F0FF4" w14:textId="77777777" w:rsidR="0055255F" w:rsidRDefault="0055255F">
      <w:pPr>
        <w:jc w:val="both"/>
      </w:pPr>
    </w:p>
    <w:p w14:paraId="5BCCCDB2" w14:textId="77777777" w:rsidR="00CC5B88" w:rsidRDefault="00CC5B88">
      <w:pPr>
        <w:jc w:val="both"/>
      </w:pPr>
    </w:p>
    <w:p w14:paraId="759740F5" w14:textId="77777777" w:rsidR="0055255F" w:rsidRDefault="009A0016">
      <w:pPr>
        <w:pStyle w:val="Heading1"/>
        <w:spacing w:before="46"/>
        <w:rPr>
          <w:u w:val="none"/>
        </w:rPr>
      </w:pPr>
      <w:r>
        <w:t>Strategy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improvement</w:t>
      </w:r>
    </w:p>
    <w:p w14:paraId="46A3F8C8" w14:textId="77777777" w:rsidR="0055255F" w:rsidRDefault="009A0016">
      <w:pPr>
        <w:pStyle w:val="BodyText"/>
        <w:ind w:left="100" w:right="356"/>
      </w:pPr>
      <w:r>
        <w:t>The RE coordinator and Head teacher follows the framework below when monitoring Focal Points, RE displays and</w:t>
      </w:r>
      <w:r>
        <w:rPr>
          <w:spacing w:val="-47"/>
        </w:rPr>
        <w:t xml:space="preserve"> </w:t>
      </w:r>
      <w:r>
        <w:t>RE books.</w:t>
      </w:r>
    </w:p>
    <w:p w14:paraId="1B8BDB36" w14:textId="77777777" w:rsidR="0055255F" w:rsidRDefault="0055255F">
      <w:pPr>
        <w:pStyle w:val="BodyText"/>
        <w:spacing w:before="5"/>
        <w:rPr>
          <w:sz w:val="26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549"/>
        <w:gridCol w:w="1549"/>
        <w:gridCol w:w="1551"/>
        <w:gridCol w:w="1549"/>
        <w:gridCol w:w="1549"/>
      </w:tblGrid>
      <w:tr w:rsidR="0055255F" w14:paraId="4C04478A" w14:textId="77777777">
        <w:trPr>
          <w:trHeight w:val="1074"/>
        </w:trPr>
        <w:tc>
          <w:tcPr>
            <w:tcW w:w="1548" w:type="dxa"/>
          </w:tcPr>
          <w:p w14:paraId="5F657630" w14:textId="77777777" w:rsidR="0055255F" w:rsidRDefault="009A0016">
            <w:pPr>
              <w:pStyle w:val="TableParagraph"/>
              <w:spacing w:line="265" w:lineRule="exact"/>
            </w:pPr>
            <w:r>
              <w:t>Focal</w:t>
            </w:r>
            <w:r>
              <w:rPr>
                <w:spacing w:val="-1"/>
              </w:rPr>
              <w:t xml:space="preserve"> </w:t>
            </w:r>
            <w:r>
              <w:t>points</w:t>
            </w:r>
          </w:p>
        </w:tc>
        <w:tc>
          <w:tcPr>
            <w:tcW w:w="1549" w:type="dxa"/>
          </w:tcPr>
          <w:p w14:paraId="52740BE5" w14:textId="77777777" w:rsidR="0055255F" w:rsidRDefault="009A0016">
            <w:pPr>
              <w:pStyle w:val="TableParagraph"/>
              <w:spacing w:line="265" w:lineRule="exact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visible?</w:t>
            </w:r>
          </w:p>
        </w:tc>
        <w:tc>
          <w:tcPr>
            <w:tcW w:w="1549" w:type="dxa"/>
          </w:tcPr>
          <w:p w14:paraId="48F91EB7" w14:textId="77777777" w:rsidR="0055255F" w:rsidRDefault="009A0016">
            <w:pPr>
              <w:pStyle w:val="TableParagraph"/>
              <w:ind w:right="411"/>
            </w:pPr>
            <w:r>
              <w:t>Is it</w:t>
            </w:r>
            <w:r>
              <w:rPr>
                <w:spacing w:val="1"/>
              </w:rPr>
              <w:t xml:space="preserve"> </w:t>
            </w:r>
            <w:r>
              <w:t>accessible?</w:t>
            </w:r>
          </w:p>
        </w:tc>
        <w:tc>
          <w:tcPr>
            <w:tcW w:w="1551" w:type="dxa"/>
          </w:tcPr>
          <w:p w14:paraId="181C3A1C" w14:textId="77777777" w:rsidR="0055255F" w:rsidRDefault="009A0016">
            <w:pPr>
              <w:pStyle w:val="TableParagraph"/>
              <w:ind w:left="106" w:right="253"/>
            </w:pPr>
            <w:r>
              <w:t>Does it make</w:t>
            </w:r>
            <w:r>
              <w:rPr>
                <w:spacing w:val="-47"/>
              </w:rPr>
              <w:t xml:space="preserve"> </w:t>
            </w:r>
            <w:r>
              <w:t>good use of</w:t>
            </w:r>
            <w:r>
              <w:rPr>
                <w:spacing w:val="1"/>
              </w:rPr>
              <w:t xml:space="preserve"> </w:t>
            </w:r>
            <w:r>
              <w:t>religious</w:t>
            </w:r>
            <w:r>
              <w:rPr>
                <w:spacing w:val="-11"/>
              </w:rPr>
              <w:t xml:space="preserve"> </w:t>
            </w:r>
            <w:r>
              <w:t>art?</w:t>
            </w:r>
          </w:p>
        </w:tc>
        <w:tc>
          <w:tcPr>
            <w:tcW w:w="1549" w:type="dxa"/>
          </w:tcPr>
          <w:p w14:paraId="0DEDFFAB" w14:textId="77777777" w:rsidR="0055255F" w:rsidRDefault="009A0016">
            <w:pPr>
              <w:pStyle w:val="TableParagraph"/>
              <w:ind w:left="106" w:right="162"/>
            </w:pPr>
            <w:r>
              <w:t>Does it reflect</w:t>
            </w:r>
            <w:r>
              <w:rPr>
                <w:spacing w:val="-47"/>
              </w:rPr>
              <w:t xml:space="preserve"> </w:t>
            </w:r>
            <w:r>
              <w:t>the liturgical</w:t>
            </w:r>
            <w:r>
              <w:rPr>
                <w:spacing w:val="1"/>
              </w:rPr>
              <w:t xml:space="preserve"> </w:t>
            </w:r>
            <w:r>
              <w:t>season?</w:t>
            </w:r>
          </w:p>
        </w:tc>
        <w:tc>
          <w:tcPr>
            <w:tcW w:w="1549" w:type="dxa"/>
          </w:tcPr>
          <w:p w14:paraId="7E75FF23" w14:textId="77777777" w:rsidR="0055255F" w:rsidRDefault="009A0016">
            <w:pPr>
              <w:pStyle w:val="TableParagraph"/>
              <w:ind w:left="105" w:right="175"/>
            </w:pPr>
            <w:r>
              <w:t>Does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encourage</w:t>
            </w:r>
            <w:r>
              <w:rPr>
                <w:spacing w:val="1"/>
              </w:rPr>
              <w:t xml:space="preserve"> </w:t>
            </w:r>
            <w:r>
              <w:t>reflection</w:t>
            </w:r>
            <w:r>
              <w:rPr>
                <w:spacing w:val="-10"/>
              </w:rPr>
              <w:t xml:space="preserve"> </w:t>
            </w:r>
            <w:proofErr w:type="gramStart"/>
            <w:r>
              <w:t>and</w:t>
            </w:r>
            <w:proofErr w:type="gramEnd"/>
          </w:p>
          <w:p w14:paraId="0FC9CE84" w14:textId="77777777" w:rsidR="0055255F" w:rsidRDefault="009A0016">
            <w:pPr>
              <w:pStyle w:val="TableParagraph"/>
              <w:spacing w:line="252" w:lineRule="exact"/>
              <w:ind w:left="105"/>
            </w:pPr>
            <w:r>
              <w:t>prayer?</w:t>
            </w:r>
          </w:p>
        </w:tc>
      </w:tr>
      <w:tr w:rsidR="0055255F" w14:paraId="688A364A" w14:textId="77777777">
        <w:trPr>
          <w:trHeight w:val="803"/>
        </w:trPr>
        <w:tc>
          <w:tcPr>
            <w:tcW w:w="1548" w:type="dxa"/>
          </w:tcPr>
          <w:p w14:paraId="5B394BB4" w14:textId="77777777" w:rsidR="0055255F" w:rsidRDefault="009A0016">
            <w:pPr>
              <w:pStyle w:val="TableParagraph"/>
              <w:spacing w:line="265" w:lineRule="exact"/>
            </w:pPr>
            <w:r>
              <w:t>RE</w:t>
            </w:r>
            <w:r>
              <w:rPr>
                <w:spacing w:val="-1"/>
              </w:rPr>
              <w:t xml:space="preserve"> </w:t>
            </w:r>
            <w:r>
              <w:t>Displays</w:t>
            </w:r>
          </w:p>
        </w:tc>
        <w:tc>
          <w:tcPr>
            <w:tcW w:w="1549" w:type="dxa"/>
          </w:tcPr>
          <w:p w14:paraId="401A18AC" w14:textId="77777777" w:rsidR="0055255F" w:rsidRDefault="009A0016">
            <w:pPr>
              <w:pStyle w:val="TableParagraph"/>
              <w:ind w:right="482"/>
            </w:pPr>
            <w:r>
              <w:t>Is it given</w:t>
            </w:r>
            <w:r>
              <w:rPr>
                <w:spacing w:val="1"/>
              </w:rPr>
              <w:t xml:space="preserve"> </w:t>
            </w:r>
            <w:r>
              <w:t>prime</w:t>
            </w:r>
            <w:r>
              <w:rPr>
                <w:spacing w:val="-12"/>
              </w:rPr>
              <w:t xml:space="preserve"> </w:t>
            </w:r>
            <w:proofErr w:type="gramStart"/>
            <w:r>
              <w:t>wall</w:t>
            </w:r>
            <w:proofErr w:type="gramEnd"/>
          </w:p>
          <w:p w14:paraId="443167FC" w14:textId="77777777" w:rsidR="0055255F" w:rsidRDefault="009A0016">
            <w:pPr>
              <w:pStyle w:val="TableParagraph"/>
              <w:spacing w:line="249" w:lineRule="exact"/>
            </w:pPr>
            <w:r>
              <w:t>space?</w:t>
            </w:r>
          </w:p>
        </w:tc>
        <w:tc>
          <w:tcPr>
            <w:tcW w:w="1549" w:type="dxa"/>
          </w:tcPr>
          <w:p w14:paraId="366EFECC" w14:textId="77777777" w:rsidR="0055255F" w:rsidRDefault="009A0016">
            <w:pPr>
              <w:pStyle w:val="TableParagraph"/>
            </w:pPr>
            <w:r>
              <w:t>Is it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celebration</w:t>
            </w:r>
            <w:r>
              <w:rPr>
                <w:spacing w:val="-5"/>
              </w:rPr>
              <w:t xml:space="preserve"> </w:t>
            </w:r>
            <w:proofErr w:type="gramStart"/>
            <w:r>
              <w:t>of</w:t>
            </w:r>
            <w:proofErr w:type="gramEnd"/>
          </w:p>
          <w:p w14:paraId="5B31A030" w14:textId="77777777" w:rsidR="0055255F" w:rsidRDefault="009A0016">
            <w:pPr>
              <w:pStyle w:val="TableParagraph"/>
              <w:spacing w:line="249" w:lineRule="exact"/>
            </w:pPr>
            <w:r>
              <w:t>pupils’</w:t>
            </w:r>
            <w:r>
              <w:rPr>
                <w:spacing w:val="-3"/>
              </w:rPr>
              <w:t xml:space="preserve"> </w:t>
            </w:r>
            <w:r>
              <w:t>work?</w:t>
            </w:r>
          </w:p>
        </w:tc>
        <w:tc>
          <w:tcPr>
            <w:tcW w:w="1551" w:type="dxa"/>
          </w:tcPr>
          <w:p w14:paraId="19DB479A" w14:textId="77777777" w:rsidR="0055255F" w:rsidRDefault="009A0016">
            <w:pPr>
              <w:pStyle w:val="TableParagraph"/>
              <w:ind w:left="106" w:right="464"/>
            </w:pPr>
            <w:r>
              <w:t>Is it well</w:t>
            </w:r>
            <w:r>
              <w:rPr>
                <w:spacing w:val="1"/>
              </w:rPr>
              <w:t xml:space="preserve"> </w:t>
            </w:r>
            <w:r>
              <w:t>displayed?</w:t>
            </w:r>
          </w:p>
        </w:tc>
        <w:tc>
          <w:tcPr>
            <w:tcW w:w="1549" w:type="dxa"/>
          </w:tcPr>
          <w:p w14:paraId="0C56A395" w14:textId="77777777" w:rsidR="0055255F" w:rsidRDefault="009A0016">
            <w:pPr>
              <w:pStyle w:val="TableParagraph"/>
              <w:ind w:left="106" w:right="352"/>
            </w:pPr>
            <w:r>
              <w:t>Does it use</w:t>
            </w:r>
            <w:r>
              <w:rPr>
                <w:spacing w:val="1"/>
              </w:rPr>
              <w:t xml:space="preserve"> </w:t>
            </w:r>
            <w:r>
              <w:t>appropriate</w:t>
            </w:r>
          </w:p>
          <w:p w14:paraId="72CE4D4A" w14:textId="77777777" w:rsidR="0055255F" w:rsidRDefault="009A0016">
            <w:pPr>
              <w:pStyle w:val="TableParagraph"/>
              <w:spacing w:line="249" w:lineRule="exact"/>
              <w:ind w:left="106"/>
            </w:pPr>
            <w:r>
              <w:t>vocabulary?</w:t>
            </w:r>
          </w:p>
        </w:tc>
        <w:tc>
          <w:tcPr>
            <w:tcW w:w="1549" w:type="dxa"/>
          </w:tcPr>
          <w:p w14:paraId="6F77F8A1" w14:textId="77777777" w:rsidR="0055255F" w:rsidRDefault="009A0016">
            <w:pPr>
              <w:pStyle w:val="TableParagraph"/>
              <w:ind w:left="105" w:right="354"/>
            </w:pPr>
            <w:r>
              <w:t>Is it</w:t>
            </w:r>
            <w:r>
              <w:rPr>
                <w:spacing w:val="1"/>
              </w:rPr>
              <w:t xml:space="preserve"> </w:t>
            </w:r>
            <w:r>
              <w:t>interactive?</w:t>
            </w:r>
          </w:p>
        </w:tc>
      </w:tr>
      <w:tr w:rsidR="0055255F" w14:paraId="59C1FADE" w14:textId="77777777">
        <w:trPr>
          <w:trHeight w:val="806"/>
        </w:trPr>
        <w:tc>
          <w:tcPr>
            <w:tcW w:w="1548" w:type="dxa"/>
          </w:tcPr>
          <w:p w14:paraId="1951B430" w14:textId="77777777" w:rsidR="0055255F" w:rsidRDefault="009A0016">
            <w:pPr>
              <w:pStyle w:val="TableParagraph"/>
              <w:spacing w:before="2" w:line="237" w:lineRule="auto"/>
              <w:ind w:right="171"/>
            </w:pPr>
            <w:r>
              <w:t>Monitoring of</w:t>
            </w:r>
            <w:r>
              <w:rPr>
                <w:spacing w:val="-47"/>
              </w:rPr>
              <w:t xml:space="preserve"> </w:t>
            </w:r>
            <w:r>
              <w:t>books</w:t>
            </w:r>
          </w:p>
        </w:tc>
        <w:tc>
          <w:tcPr>
            <w:tcW w:w="1549" w:type="dxa"/>
          </w:tcPr>
          <w:p w14:paraId="6E7A6037" w14:textId="77777777" w:rsidR="0055255F" w:rsidRDefault="009A0016">
            <w:pPr>
              <w:pStyle w:val="TableParagraph"/>
              <w:spacing w:line="268" w:lineRule="exact"/>
            </w:pPr>
            <w:r>
              <w:t>Is it</w:t>
            </w:r>
            <w:r>
              <w:rPr>
                <w:spacing w:val="-2"/>
              </w:rPr>
              <w:t xml:space="preserve"> </w:t>
            </w:r>
            <w:r>
              <w:t>marked?</w:t>
            </w:r>
          </w:p>
        </w:tc>
        <w:tc>
          <w:tcPr>
            <w:tcW w:w="1549" w:type="dxa"/>
          </w:tcPr>
          <w:p w14:paraId="67CA0275" w14:textId="77777777" w:rsidR="0055255F" w:rsidRDefault="009A0016">
            <w:pPr>
              <w:pStyle w:val="TableParagraph"/>
              <w:spacing w:before="2" w:line="237" w:lineRule="auto"/>
              <w:ind w:right="351"/>
            </w:pPr>
            <w:r>
              <w:t>Is work</w:t>
            </w:r>
            <w:r>
              <w:rPr>
                <w:spacing w:val="1"/>
              </w:rPr>
              <w:t xml:space="preserve"> </w:t>
            </w:r>
            <w:r>
              <w:t>completed?</w:t>
            </w:r>
          </w:p>
        </w:tc>
        <w:tc>
          <w:tcPr>
            <w:tcW w:w="1551" w:type="dxa"/>
          </w:tcPr>
          <w:p w14:paraId="4BCD32AC" w14:textId="77777777" w:rsidR="0055255F" w:rsidRDefault="009A0016">
            <w:pPr>
              <w:pStyle w:val="TableParagraph"/>
              <w:spacing w:before="2" w:line="237" w:lineRule="auto"/>
              <w:ind w:left="106" w:right="425"/>
            </w:pPr>
            <w:r>
              <w:t>Is the work</w:t>
            </w:r>
            <w:r>
              <w:rPr>
                <w:spacing w:val="-47"/>
              </w:rPr>
              <w:t xml:space="preserve"> </w:t>
            </w:r>
            <w:r>
              <w:t>well</w:t>
            </w:r>
          </w:p>
          <w:p w14:paraId="1A1DC71B" w14:textId="77777777" w:rsidR="0055255F" w:rsidRDefault="009A0016">
            <w:pPr>
              <w:pStyle w:val="TableParagraph"/>
              <w:spacing w:before="1" w:line="252" w:lineRule="exact"/>
              <w:ind w:left="106"/>
            </w:pPr>
            <w:r>
              <w:t>presented?</w:t>
            </w:r>
          </w:p>
        </w:tc>
        <w:tc>
          <w:tcPr>
            <w:tcW w:w="1549" w:type="dxa"/>
          </w:tcPr>
          <w:p w14:paraId="036C0964" w14:textId="77777777" w:rsidR="0055255F" w:rsidRDefault="009A0016">
            <w:pPr>
              <w:pStyle w:val="TableParagraph"/>
              <w:spacing w:before="2" w:line="237" w:lineRule="auto"/>
              <w:ind w:left="106" w:right="581"/>
            </w:pPr>
            <w:r>
              <w:t>Is there a</w:t>
            </w:r>
            <w:r>
              <w:rPr>
                <w:spacing w:val="-47"/>
              </w:rPr>
              <w:t xml:space="preserve"> </w:t>
            </w:r>
            <w:r>
              <w:t>range</w:t>
            </w:r>
            <w:r>
              <w:rPr>
                <w:spacing w:val="1"/>
              </w:rPr>
              <w:t xml:space="preserve"> </w:t>
            </w:r>
            <w:proofErr w:type="gramStart"/>
            <w:r>
              <w:t>of</w:t>
            </w:r>
            <w:proofErr w:type="gramEnd"/>
          </w:p>
          <w:p w14:paraId="62B0E5BE" w14:textId="77777777" w:rsidR="0055255F" w:rsidRDefault="009A0016">
            <w:pPr>
              <w:pStyle w:val="TableParagraph"/>
              <w:spacing w:before="1" w:line="252" w:lineRule="exact"/>
              <w:ind w:left="106"/>
            </w:pPr>
            <w:r>
              <w:t>recording?</w:t>
            </w:r>
          </w:p>
        </w:tc>
        <w:tc>
          <w:tcPr>
            <w:tcW w:w="1549" w:type="dxa"/>
          </w:tcPr>
          <w:p w14:paraId="376A8E81" w14:textId="77777777" w:rsidR="0055255F" w:rsidRDefault="009A0016">
            <w:pPr>
              <w:pStyle w:val="TableParagraph"/>
              <w:spacing w:before="2" w:line="237" w:lineRule="auto"/>
              <w:ind w:left="105" w:right="162"/>
            </w:pPr>
            <w:r>
              <w:t>Is appropriate</w:t>
            </w:r>
            <w:r>
              <w:rPr>
                <w:spacing w:val="-47"/>
              </w:rPr>
              <w:t xml:space="preserve"> </w:t>
            </w:r>
            <w:r>
              <w:t>RE</w:t>
            </w:r>
            <w:r>
              <w:rPr>
                <w:spacing w:val="-12"/>
              </w:rPr>
              <w:t xml:space="preserve"> </w:t>
            </w:r>
            <w:r>
              <w:t>vocabulary</w:t>
            </w:r>
          </w:p>
          <w:p w14:paraId="0DE9B499" w14:textId="77777777" w:rsidR="0055255F" w:rsidRDefault="009A0016">
            <w:pPr>
              <w:pStyle w:val="TableParagraph"/>
              <w:spacing w:before="1" w:line="252" w:lineRule="exact"/>
              <w:ind w:left="105"/>
            </w:pPr>
            <w:r>
              <w:t>used?</w:t>
            </w:r>
          </w:p>
        </w:tc>
      </w:tr>
    </w:tbl>
    <w:p w14:paraId="01C1F3B7" w14:textId="77777777" w:rsidR="0055255F" w:rsidRDefault="0055255F">
      <w:pPr>
        <w:pStyle w:val="BodyText"/>
      </w:pPr>
    </w:p>
    <w:p w14:paraId="08AF5786" w14:textId="77777777" w:rsidR="0055255F" w:rsidRDefault="0055255F">
      <w:pPr>
        <w:pStyle w:val="BodyText"/>
      </w:pPr>
    </w:p>
    <w:p w14:paraId="49BD7152" w14:textId="77777777" w:rsidR="0055255F" w:rsidRDefault="009A0016">
      <w:pPr>
        <w:pStyle w:val="Heading1"/>
        <w:spacing w:before="176"/>
        <w:rPr>
          <w:u w:val="none"/>
        </w:rPr>
      </w:pP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 xml:space="preserve"> </w:t>
      </w:r>
      <w:r>
        <w:t>Coordinator</w:t>
      </w:r>
    </w:p>
    <w:p w14:paraId="03B125C2" w14:textId="77777777" w:rsidR="0055255F" w:rsidRDefault="009A0016">
      <w:pPr>
        <w:pStyle w:val="BodyText"/>
        <w:spacing w:before="1"/>
        <w:ind w:left="100"/>
      </w:pPr>
      <w:r>
        <w:t>RE</w:t>
      </w:r>
      <w:r>
        <w:rPr>
          <w:spacing w:val="-1"/>
        </w:rPr>
        <w:t xml:space="preserve"> </w:t>
      </w:r>
      <w:r>
        <w:t>is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 curriculum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RE </w:t>
      </w:r>
      <w:proofErr w:type="spellStart"/>
      <w:r>
        <w:t>co-ordinator</w:t>
      </w:r>
      <w:proofErr w:type="spellEnd"/>
      <w:r>
        <w:rPr>
          <w:spacing w:val="-2"/>
        </w:rPr>
        <w:t xml:space="preserve"> </w:t>
      </w:r>
      <w:r>
        <w:t>to:</w:t>
      </w:r>
    </w:p>
    <w:p w14:paraId="3E0238E7" w14:textId="77777777" w:rsidR="0055255F" w:rsidRDefault="0055255F">
      <w:pPr>
        <w:pStyle w:val="BodyText"/>
      </w:pPr>
    </w:p>
    <w:p w14:paraId="764DBCF2" w14:textId="77777777" w:rsidR="0055255F" w:rsidRDefault="009A001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</w:pPr>
      <w:r>
        <w:t>Monitor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in 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 suitable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improvement</w:t>
      </w:r>
    </w:p>
    <w:p w14:paraId="1F56979D" w14:textId="77777777" w:rsidR="0055255F" w:rsidRDefault="009A001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</w:pPr>
      <w:r>
        <w:t>Monitor</w:t>
      </w:r>
      <w:r>
        <w:rPr>
          <w:spacing w:val="-3"/>
        </w:rPr>
        <w:t xml:space="preserve"> </w:t>
      </w:r>
      <w:r>
        <w:t>the quality</w:t>
      </w:r>
      <w:r>
        <w:rPr>
          <w:spacing w:val="-3"/>
        </w:rPr>
        <w:t xml:space="preserve"> </w:t>
      </w:r>
      <w:r>
        <w:t xml:space="preserve">of </w:t>
      </w:r>
      <w:proofErr w:type="gramStart"/>
      <w:r>
        <w:t>pupils</w:t>
      </w:r>
      <w:proofErr w:type="gramEnd"/>
      <w:r>
        <w:t xml:space="preserve"> work,</w:t>
      </w:r>
      <w:r>
        <w:rPr>
          <w:spacing w:val="-3"/>
        </w:rPr>
        <w:t xml:space="preserve"> </w:t>
      </w:r>
      <w:r>
        <w:t>class focal</w:t>
      </w:r>
      <w:r>
        <w:rPr>
          <w:spacing w:val="-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 xml:space="preserve"> </w:t>
      </w:r>
      <w:r>
        <w:t>displays</w:t>
      </w:r>
    </w:p>
    <w:p w14:paraId="580313B6" w14:textId="77777777" w:rsidR="0055255F" w:rsidRDefault="009A001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 w:line="279" w:lineRule="exact"/>
      </w:pPr>
      <w:r>
        <w:t>Co-ordinate the development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 ‘God</w:t>
      </w:r>
      <w:r>
        <w:rPr>
          <w:spacing w:val="-4"/>
        </w:rPr>
        <w:t xml:space="preserve"> </w:t>
      </w:r>
      <w:r>
        <w:t>Matters’</w:t>
      </w:r>
      <w:r>
        <w:rPr>
          <w:spacing w:val="-3"/>
        </w:rPr>
        <w:t xml:space="preserve"> </w:t>
      </w:r>
      <w:r>
        <w:t>scheme</w:t>
      </w:r>
    </w:p>
    <w:p w14:paraId="0918175F" w14:textId="77777777" w:rsidR="0055255F" w:rsidRDefault="009A001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055"/>
      </w:pPr>
      <w:r>
        <w:t>Attend in-service courses led by the Diocese and LA advisors and be able to present information to</w:t>
      </w:r>
      <w:r>
        <w:rPr>
          <w:spacing w:val="-47"/>
        </w:rPr>
        <w:t xml:space="preserve"> </w:t>
      </w:r>
      <w:r>
        <w:t>colleagues.</w:t>
      </w:r>
    </w:p>
    <w:p w14:paraId="7C453A5A" w14:textId="77777777" w:rsidR="0055255F" w:rsidRDefault="009A001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>Manage the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 xml:space="preserve"> </w:t>
      </w:r>
      <w:r>
        <w:t>budget and</w:t>
      </w:r>
      <w:r>
        <w:rPr>
          <w:spacing w:val="-4"/>
        </w:rPr>
        <w:t xml:space="preserve"> </w:t>
      </w:r>
      <w:r>
        <w:t>purchase RE</w:t>
      </w:r>
      <w:r>
        <w:rPr>
          <w:spacing w:val="-2"/>
        </w:rPr>
        <w:t xml:space="preserve"> </w:t>
      </w:r>
      <w:r>
        <w:t>resources</w:t>
      </w:r>
    </w:p>
    <w:p w14:paraId="06DC7A4C" w14:textId="5AFC062C" w:rsidR="0055255F" w:rsidRDefault="009A001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</w:pPr>
      <w:r>
        <w:t>Link with Parish</w:t>
      </w:r>
      <w:r>
        <w:rPr>
          <w:spacing w:val="-1"/>
        </w:rPr>
        <w:t xml:space="preserve"> </w:t>
      </w:r>
      <w:r>
        <w:t>Priests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RE.</w:t>
      </w:r>
    </w:p>
    <w:p w14:paraId="11859E07" w14:textId="7D10D05E" w:rsidR="00CC5B88" w:rsidRDefault="00CC5B88" w:rsidP="00CC5B88">
      <w:pPr>
        <w:tabs>
          <w:tab w:val="left" w:pos="820"/>
          <w:tab w:val="left" w:pos="821"/>
        </w:tabs>
      </w:pPr>
    </w:p>
    <w:p w14:paraId="09169618" w14:textId="4288D895" w:rsidR="00CC5B88" w:rsidRDefault="00CC5B88" w:rsidP="00CC5B88">
      <w:pPr>
        <w:tabs>
          <w:tab w:val="left" w:pos="820"/>
          <w:tab w:val="left" w:pos="821"/>
        </w:tabs>
      </w:pPr>
    </w:p>
    <w:p w14:paraId="16E99902" w14:textId="1A9FA324" w:rsidR="00CC5B88" w:rsidRDefault="00CC5B88" w:rsidP="00CC5B88">
      <w:pPr>
        <w:tabs>
          <w:tab w:val="left" w:pos="820"/>
          <w:tab w:val="left" w:pos="821"/>
        </w:tabs>
      </w:pPr>
    </w:p>
    <w:p w14:paraId="79426581" w14:textId="033D065F" w:rsidR="00CC5B88" w:rsidRDefault="00CC5B88" w:rsidP="00CC5B88">
      <w:pPr>
        <w:tabs>
          <w:tab w:val="left" w:pos="820"/>
          <w:tab w:val="left" w:pos="821"/>
        </w:tabs>
      </w:pPr>
    </w:p>
    <w:p w14:paraId="572A0B67" w14:textId="030464A9" w:rsidR="00CC5B88" w:rsidRDefault="00CC5B88" w:rsidP="00CC5B88">
      <w:pPr>
        <w:tabs>
          <w:tab w:val="left" w:pos="820"/>
          <w:tab w:val="left" w:pos="821"/>
        </w:tabs>
      </w:pPr>
    </w:p>
    <w:p w14:paraId="5A9663A3" w14:textId="56793F8E" w:rsidR="00CC5B88" w:rsidRDefault="00CC5B88" w:rsidP="00CC5B88">
      <w:pPr>
        <w:tabs>
          <w:tab w:val="left" w:pos="820"/>
          <w:tab w:val="left" w:pos="821"/>
        </w:tabs>
      </w:pPr>
    </w:p>
    <w:p w14:paraId="0488052E" w14:textId="713B59F9" w:rsidR="00CC5B88" w:rsidRDefault="00CC5B88" w:rsidP="00CC5B88">
      <w:pPr>
        <w:tabs>
          <w:tab w:val="left" w:pos="820"/>
          <w:tab w:val="left" w:pos="821"/>
        </w:tabs>
      </w:pPr>
    </w:p>
    <w:p w14:paraId="0CF7A25E" w14:textId="1D50A0E0" w:rsidR="00CC5B88" w:rsidRDefault="00CC5B88" w:rsidP="00E13435">
      <w:pPr>
        <w:tabs>
          <w:tab w:val="left" w:pos="820"/>
          <w:tab w:val="left" w:pos="821"/>
        </w:tabs>
        <w:jc w:val="right"/>
      </w:pPr>
      <w:r>
        <w:t>Agreed FGB:  24</w:t>
      </w:r>
      <w:r w:rsidRPr="00CC5B88">
        <w:rPr>
          <w:vertAlign w:val="superscript"/>
        </w:rPr>
        <w:t>th</w:t>
      </w:r>
      <w:r>
        <w:t xml:space="preserve"> November 2021</w:t>
      </w:r>
    </w:p>
    <w:p w14:paraId="4B93103F" w14:textId="77777777" w:rsidR="00CC5B88" w:rsidRDefault="00CC5B88" w:rsidP="00CC5B88">
      <w:pPr>
        <w:tabs>
          <w:tab w:val="left" w:pos="820"/>
          <w:tab w:val="left" w:pos="821"/>
        </w:tabs>
      </w:pPr>
    </w:p>
    <w:sectPr w:rsidR="00CC5B88">
      <w:headerReference w:type="default" r:id="rId11"/>
      <w:footerReference w:type="default" r:id="rId12"/>
      <w:pgSz w:w="11910" w:h="16840"/>
      <w:pgMar w:top="1480" w:right="600" w:bottom="1200" w:left="620" w:header="71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1E92" w14:textId="77777777" w:rsidR="004C1390" w:rsidRDefault="009A0016">
      <w:r>
        <w:separator/>
      </w:r>
    </w:p>
  </w:endnote>
  <w:endnote w:type="continuationSeparator" w:id="0">
    <w:p w14:paraId="5A7AD806" w14:textId="77777777" w:rsidR="004C1390" w:rsidRDefault="009A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98E1" w14:textId="568A9553" w:rsidR="0055255F" w:rsidRDefault="009A00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7E43906D" wp14:editId="366EDFC0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FC092" w14:textId="77777777" w:rsidR="0055255F" w:rsidRDefault="009A0016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3906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91.9pt;margin-top:780.8pt;width:12.6pt;height:13.0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" filled="f" stroked="f">
              <v:textbox inset="0,0,0,0">
                <w:txbxContent>
                  <w:p w14:paraId="045FC092" w14:textId="77777777" w:rsidR="0055255F" w:rsidRDefault="009A0016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8E55" w14:textId="77777777" w:rsidR="004C1390" w:rsidRDefault="009A0016">
      <w:r>
        <w:separator/>
      </w:r>
    </w:p>
  </w:footnote>
  <w:footnote w:type="continuationSeparator" w:id="0">
    <w:p w14:paraId="70F748A9" w14:textId="77777777" w:rsidR="004C1390" w:rsidRDefault="009A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C115" w14:textId="42432F93" w:rsidR="0055255F" w:rsidRDefault="009A00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4FC85AC6" wp14:editId="0220E022">
              <wp:simplePos x="0" y="0"/>
              <wp:positionH relativeFrom="page">
                <wp:posOffset>438785</wp:posOffset>
              </wp:positionH>
              <wp:positionV relativeFrom="page">
                <wp:posOffset>647700</wp:posOffset>
              </wp:positionV>
              <wp:extent cx="6684010" cy="381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38100"/>
                      </a:xfrm>
                      <a:prstGeom prst="rect">
                        <a:avLst/>
                      </a:pr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63E79F" id="docshape1" o:spid="_x0000_s1026" style="position:absolute;margin-left:34.55pt;margin-top:51pt;width:526.3pt;height:3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" fillcolor="#612322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544F38D1" wp14:editId="4018E4AA">
              <wp:simplePos x="0" y="0"/>
              <wp:positionH relativeFrom="page">
                <wp:posOffset>426085</wp:posOffset>
              </wp:positionH>
              <wp:positionV relativeFrom="page">
                <wp:posOffset>438150</wp:posOffset>
              </wp:positionV>
              <wp:extent cx="6710045" cy="20447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89206" w14:textId="39C915D2" w:rsidR="0055255F" w:rsidRDefault="009A0016">
                          <w:pPr>
                            <w:tabs>
                              <w:tab w:val="left" w:pos="1385"/>
                              <w:tab w:val="left" w:pos="10546"/>
                            </w:tabs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 w:color="612322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sz w:val="24"/>
                              <w:u w:val="single" w:color="612322"/>
                            </w:rPr>
                            <w:t>St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  <w:u w:val="single" w:color="612322"/>
                            </w:rPr>
                            <w:t>Joseph’s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  <w:u w:val="single" w:color="612322"/>
                            </w:rPr>
                            <w:t>Catholic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  <w:u w:val="single" w:color="612322"/>
                            </w:rPr>
                            <w:t>Primary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  <w:u w:val="single" w:color="612322"/>
                            </w:rPr>
                            <w:t>School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  <w:u w:val="single" w:color="612322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  <w:u w:val="single" w:color="612322"/>
                            </w:rPr>
                            <w:t>Religious Education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  <w:u w:val="single" w:color="612322"/>
                            </w:rPr>
                            <w:t>Policy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  <w:u w:val="single" w:color="612322"/>
                            </w:rPr>
                            <w:t>(</w:t>
                          </w:r>
                          <w:r w:rsidR="00CC5B88">
                            <w:rPr>
                              <w:rFonts w:ascii="Cambria" w:hAnsi="Cambria"/>
                              <w:sz w:val="24"/>
                              <w:u w:val="single" w:color="612322"/>
                            </w:rPr>
                            <w:t>November 2021</w:t>
                          </w:r>
                          <w:r>
                            <w:rPr>
                              <w:rFonts w:ascii="Cambria" w:hAnsi="Cambria"/>
                              <w:sz w:val="24"/>
                              <w:u w:val="single" w:color="612322"/>
                            </w:rPr>
                            <w:t>)</w:t>
                          </w:r>
                          <w:r>
                            <w:rPr>
                              <w:rFonts w:ascii="Cambria" w:hAnsi="Cambria"/>
                              <w:sz w:val="24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38D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3.55pt;margin-top:34.5pt;width:528.35pt;height:16.1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" filled="f" stroked="f">
              <v:textbox inset="0,0,0,0">
                <w:txbxContent>
                  <w:p w14:paraId="01089206" w14:textId="39C915D2" w:rsidR="0055255F" w:rsidRDefault="009A0016">
                    <w:pPr>
                      <w:tabs>
                        <w:tab w:val="left" w:pos="1385"/>
                        <w:tab w:val="left" w:pos="10546"/>
                      </w:tabs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 w:color="612322"/>
                      </w:rPr>
                      <w:tab/>
                    </w:r>
                    <w:r>
                      <w:rPr>
                        <w:rFonts w:ascii="Cambria" w:hAnsi="Cambria"/>
                        <w:sz w:val="24"/>
                        <w:u w:val="single" w:color="612322"/>
                      </w:rPr>
                      <w:t>St</w:t>
                    </w:r>
                    <w:r>
                      <w:rPr>
                        <w:rFonts w:ascii="Cambria" w:hAnsi="Cambria"/>
                        <w:spacing w:val="-3"/>
                        <w:sz w:val="24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  <w:u w:val="single" w:color="612322"/>
                      </w:rPr>
                      <w:t>Joseph’s</w:t>
                    </w:r>
                    <w:r>
                      <w:rPr>
                        <w:rFonts w:ascii="Cambria" w:hAnsi="Cambria"/>
                        <w:spacing w:val="-3"/>
                        <w:sz w:val="24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  <w:u w:val="single" w:color="612322"/>
                      </w:rPr>
                      <w:t>Catholic</w:t>
                    </w:r>
                    <w:r>
                      <w:rPr>
                        <w:rFonts w:ascii="Cambria" w:hAnsi="Cambria"/>
                        <w:spacing w:val="-2"/>
                        <w:sz w:val="24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  <w:u w:val="single" w:color="612322"/>
                      </w:rPr>
                      <w:t>Primary</w:t>
                    </w:r>
                    <w:r>
                      <w:rPr>
                        <w:rFonts w:ascii="Cambria" w:hAnsi="Cambria"/>
                        <w:spacing w:val="-3"/>
                        <w:sz w:val="24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  <w:u w:val="single" w:color="612322"/>
                      </w:rPr>
                      <w:t>School</w:t>
                    </w:r>
                    <w:r>
                      <w:rPr>
                        <w:rFonts w:ascii="Cambria" w:hAnsi="Cambria"/>
                        <w:spacing w:val="-2"/>
                        <w:sz w:val="24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  <w:u w:val="single" w:color="612322"/>
                      </w:rPr>
                      <w:t>–</w:t>
                    </w:r>
                    <w:r>
                      <w:rPr>
                        <w:rFonts w:ascii="Cambria" w:hAnsi="Cambria"/>
                        <w:spacing w:val="-2"/>
                        <w:sz w:val="24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  <w:u w:val="single" w:color="612322"/>
                      </w:rPr>
                      <w:t>Religious Education</w:t>
                    </w:r>
                    <w:r>
                      <w:rPr>
                        <w:rFonts w:ascii="Cambria" w:hAnsi="Cambria"/>
                        <w:spacing w:val="-2"/>
                        <w:sz w:val="24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  <w:u w:val="single" w:color="612322"/>
                      </w:rPr>
                      <w:t>Policy</w:t>
                    </w:r>
                    <w:r>
                      <w:rPr>
                        <w:rFonts w:ascii="Cambria" w:hAnsi="Cambria"/>
                        <w:spacing w:val="-2"/>
                        <w:sz w:val="24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  <w:u w:val="single" w:color="612322"/>
                      </w:rPr>
                      <w:t>(</w:t>
                    </w:r>
                    <w:r w:rsidR="00CC5B88">
                      <w:rPr>
                        <w:rFonts w:ascii="Cambria" w:hAnsi="Cambria"/>
                        <w:sz w:val="24"/>
                        <w:u w:val="single" w:color="612322"/>
                      </w:rPr>
                      <w:t>November 2021</w:t>
                    </w:r>
                    <w:r>
                      <w:rPr>
                        <w:rFonts w:ascii="Cambria" w:hAnsi="Cambria"/>
                        <w:sz w:val="24"/>
                        <w:u w:val="single" w:color="612322"/>
                      </w:rPr>
                      <w:t>)</w:t>
                    </w:r>
                    <w:r>
                      <w:rPr>
                        <w:rFonts w:ascii="Cambria" w:hAnsi="Cambria"/>
                        <w:sz w:val="24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357"/>
    <w:multiLevelType w:val="hybridMultilevel"/>
    <w:tmpl w:val="D1E48DF4"/>
    <w:lvl w:ilvl="0" w:tplc="4588C62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825598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1FBE3676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D6A40078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6A244B8C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D020F92C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CA0E0190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282ECD72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1B4C9E58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D75674D"/>
    <w:multiLevelType w:val="hybridMultilevel"/>
    <w:tmpl w:val="6D90AA98"/>
    <w:lvl w:ilvl="0" w:tplc="1A50B07C">
      <w:start w:val="1"/>
      <w:numFmt w:val="decimal"/>
      <w:lvlText w:val="%1"/>
      <w:lvlJc w:val="left"/>
      <w:pPr>
        <w:ind w:left="820" w:hanging="361"/>
        <w:jc w:val="left"/>
      </w:pPr>
      <w:rPr>
        <w:rFonts w:hint="default"/>
        <w:w w:val="100"/>
        <w:lang w:val="en-US" w:eastAsia="en-US" w:bidi="ar-SA"/>
      </w:rPr>
    </w:lvl>
    <w:lvl w:ilvl="1" w:tplc="03508EFE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2C9A65D6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1B1A3896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1B3AC78A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96AA85F8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DBACF59C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ED6607BC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35DA4DE2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5F"/>
    <w:rsid w:val="000C26E7"/>
    <w:rsid w:val="0031698D"/>
    <w:rsid w:val="003D0B8F"/>
    <w:rsid w:val="004C1390"/>
    <w:rsid w:val="0055255F"/>
    <w:rsid w:val="009A0016"/>
    <w:rsid w:val="00CC5B88"/>
    <w:rsid w:val="00E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ED26C"/>
  <w15:docId w15:val="{668ADBC1-C758-43CD-8428-6A453135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C5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8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5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2DFCD2EABE145B7F808718E813BDE" ma:contentTypeVersion="9" ma:contentTypeDescription="Create a new document." ma:contentTypeScope="" ma:versionID="d838bfb640095c0d754c069b265af9d8">
  <xsd:schema xmlns:xsd="http://www.w3.org/2001/XMLSchema" xmlns:xs="http://www.w3.org/2001/XMLSchema" xmlns:p="http://schemas.microsoft.com/office/2006/metadata/properties" xmlns:ns2="d182d21c-ff6f-4d4a-be9a-6fc66e62f709" targetNamespace="http://schemas.microsoft.com/office/2006/metadata/properties" ma:root="true" ma:fieldsID="a50ea23bcde1354b8593be601d6ab3c5" ns2:_="">
    <xsd:import namespace="d182d21c-ff6f-4d4a-be9a-6fc66e62f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d21c-ff6f-4d4a-be9a-6fc66e62f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B1534-637B-4613-BC26-906AA5DC7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A63087-E838-4490-85F4-E2634464D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d21c-ff6f-4d4a-be9a-6fc66e62f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919A1-5AFB-47FE-9AB5-B001DC807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McDermott</dc:creator>
  <cp:lastModifiedBy>Neil McDermott</cp:lastModifiedBy>
  <cp:revision>5</cp:revision>
  <dcterms:created xsi:type="dcterms:W3CDTF">2021-10-08T10:13:00Z</dcterms:created>
  <dcterms:modified xsi:type="dcterms:W3CDTF">2021-12-01T09:42:00Z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2021-10-07T00:00:00Z</vt:filetime>
  </property>
  <property fmtid="{D5CDD505-2E9C-101B-9397-08002B2CF9AE}" pid="5" name="ContentTypeId">
    <vt:lpwstr>0x0101009DE2DFCD2EABE145B7F808718E813BDE</vt:lpwstr>
  </property>
</Properties>
</file>